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EB0C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B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бюджетное общеобразовательное учреждение</w:t>
      </w:r>
    </w:p>
    <w:p w14:paraId="060F7500" w14:textId="11C46963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</w:t>
      </w:r>
      <w:r w:rsidR="00D33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№4 имени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Е.Г.Линде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6DDA8FC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8A9F5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91"/>
      </w:tblGrid>
      <w:tr w:rsidR="005B33CF" w14:paraId="0E09C3BE" w14:textId="77777777" w:rsidTr="008675FA">
        <w:tc>
          <w:tcPr>
            <w:tcW w:w="4962" w:type="dxa"/>
          </w:tcPr>
          <w:p w14:paraId="2FC86B12" w14:textId="67184921" w:rsidR="005B33CF" w:rsidRDefault="005B33CF" w:rsidP="005B33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Принято на заседании педагогического совета</w:t>
            </w:r>
          </w:p>
        </w:tc>
        <w:tc>
          <w:tcPr>
            <w:tcW w:w="5391" w:type="dxa"/>
          </w:tcPr>
          <w:p w14:paraId="52A83AFA" w14:textId="77777777" w:rsidR="005B33CF" w:rsidRDefault="005B33CF" w:rsidP="005B33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«УТВЕРЖДЕНО»</w:t>
            </w:r>
          </w:p>
          <w:p w14:paraId="36C065AF" w14:textId="37273FB7" w:rsidR="005B33CF" w:rsidRDefault="008675FA" w:rsidP="005B33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5B3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Приказом о МБОУ «Средняя школа №4»</w:t>
            </w:r>
          </w:p>
        </w:tc>
      </w:tr>
      <w:tr w:rsidR="005B33CF" w14:paraId="7B800FD8" w14:textId="77777777" w:rsidTr="008675FA">
        <w:tc>
          <w:tcPr>
            <w:tcW w:w="4962" w:type="dxa"/>
          </w:tcPr>
          <w:p w14:paraId="27A70958" w14:textId="3EB29063" w:rsidR="005B33CF" w:rsidRDefault="005B33CF" w:rsidP="00C85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(Протокол от «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»_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_20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№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91" w:type="dxa"/>
          </w:tcPr>
          <w:p w14:paraId="4E1E4D15" w14:textId="753F295F" w:rsidR="005B33CF" w:rsidRDefault="005B33CF" w:rsidP="00C85D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»_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_20</w:t>
            </w:r>
            <w:r w:rsidR="00C85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№_</w:t>
            </w:r>
            <w:r w:rsidR="00D33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</w:t>
            </w:r>
          </w:p>
        </w:tc>
      </w:tr>
    </w:tbl>
    <w:p w14:paraId="218CF0C0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78E47E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2763B1" w14:textId="77777777" w:rsidR="005B33CF" w:rsidRDefault="005B33CF" w:rsidP="005B33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8521F" w14:textId="77777777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9E33A6B" w14:textId="0ABA9172" w:rsidR="005B33CF" w:rsidRPr="005B33CF" w:rsidRDefault="005B33CF" w:rsidP="005B33CF">
      <w:pPr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</w:pPr>
      <w:r w:rsidRPr="005B33C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  <w:t>Программа лагеря</w:t>
      </w:r>
    </w:p>
    <w:p w14:paraId="04BE11B9" w14:textId="6E6F7C38" w:rsidR="005B33CF" w:rsidRPr="005B33CF" w:rsidRDefault="005B33CF" w:rsidP="005B33CF">
      <w:pPr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</w:pPr>
      <w:r w:rsidRPr="005B33C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  <w:t>дневного пребывания</w:t>
      </w:r>
    </w:p>
    <w:p w14:paraId="0D26E830" w14:textId="02E7D65E" w:rsidR="005B33CF" w:rsidRDefault="005B33CF" w:rsidP="005B33CF">
      <w:pPr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</w:pPr>
      <w:r w:rsidRPr="005B33CF"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  <w:t>Орлята России</w:t>
      </w:r>
    </w:p>
    <w:p w14:paraId="28A622BA" w14:textId="60290A93" w:rsidR="005B33CF" w:rsidRPr="005B33CF" w:rsidRDefault="00D67C36" w:rsidP="005B33CF">
      <w:pPr>
        <w:jc w:val="center"/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z w:val="72"/>
          <w:szCs w:val="72"/>
          <w:lang w:eastAsia="ru-RU"/>
        </w:rPr>
        <w:pict w14:anchorId="28DEB5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76.75pt">
            <v:imagedata r:id="rId6" o:title="sContent-img-1" croptop="7324f"/>
          </v:shape>
        </w:pict>
      </w:r>
    </w:p>
    <w:p w14:paraId="3F8F0B65" w14:textId="1A082E1C" w:rsidR="005B33CF" w:rsidRDefault="005B33CF" w:rsidP="005B33C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37242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3AC37F" w14:textId="20F10C0D" w:rsidR="005B5406" w:rsidRPr="005B5406" w:rsidRDefault="005B5406">
          <w:pPr>
            <w:pStyle w:val="a7"/>
            <w:rPr>
              <w:rFonts w:ascii="Times New Roman" w:hAnsi="Times New Roman" w:cs="Times New Roman"/>
              <w:color w:val="000000" w:themeColor="text1"/>
            </w:rPr>
          </w:pPr>
          <w:r w:rsidRPr="005B5406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54460CC3" w14:textId="77777777" w:rsidR="005B5406" w:rsidRPr="005B5406" w:rsidRDefault="005B540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7878761" w:history="1">
            <w:r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1.Информационная карта программы</w:t>
            </w:r>
            <w:r w:rsidRPr="005B5406">
              <w:rPr>
                <w:noProof/>
                <w:webHidden/>
                <w:sz w:val="26"/>
                <w:szCs w:val="26"/>
              </w:rPr>
              <w:tab/>
            </w:r>
            <w:r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Pr="005B5406">
              <w:rPr>
                <w:noProof/>
                <w:webHidden/>
                <w:sz w:val="26"/>
                <w:szCs w:val="26"/>
              </w:rPr>
              <w:instrText xml:space="preserve"> PAGEREF _Toc167878761 \h </w:instrText>
            </w:r>
            <w:r w:rsidRPr="005B5406">
              <w:rPr>
                <w:noProof/>
                <w:webHidden/>
                <w:sz w:val="26"/>
                <w:szCs w:val="26"/>
              </w:rPr>
            </w:r>
            <w:r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Pr="005B5406">
              <w:rPr>
                <w:noProof/>
                <w:webHidden/>
                <w:sz w:val="26"/>
                <w:szCs w:val="26"/>
              </w:rPr>
              <w:t>3</w:t>
            </w:r>
            <w:r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E647CB1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2" w:history="1">
            <w:r w:rsidR="005B5406"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2.Пояснительная записка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_Toc167878762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4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01062B4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3" w:history="1">
            <w:r w:rsidR="005B5406"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3.Цели и задачи программы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_Toc167878763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4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FA7430B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4" w:history="1">
            <w:r w:rsidR="005B5406"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4.Формы и методы реализации программы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_Toc167878764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5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C3EAEB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5" w:history="1">
            <w:r w:rsidR="005B5406"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5.Направленность программы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_Toc167878765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5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17FEC2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6" w:history="1">
            <w:r w:rsidR="005B5406" w:rsidRPr="005B5406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6.Нормативно  -правовые условия.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_Toc167878766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6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951399" w14:textId="77777777" w:rsidR="005B5406" w:rsidRPr="005B5406" w:rsidRDefault="00D67C36">
          <w:pPr>
            <w:pStyle w:val="11"/>
            <w:tabs>
              <w:tab w:val="right" w:leader="dot" w:pos="9345"/>
            </w:tabs>
            <w:rPr>
              <w:noProof/>
              <w:sz w:val="26"/>
              <w:szCs w:val="26"/>
            </w:rPr>
          </w:pPr>
          <w:hyperlink w:anchor="_Toc167878767" w:history="1">
            <w:r w:rsidR="005B5406" w:rsidRPr="005B5406">
              <w:rPr>
                <w:rStyle w:val="a8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7.Методы и способы отслеживания результативности реализации программы.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_Toc167878767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6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E1D941F" w14:textId="77777777" w:rsidR="005B5406" w:rsidRDefault="00D67C3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67878768" w:history="1">
            <w:r w:rsidR="005B5406" w:rsidRPr="005B5406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8.Ожидаемые результаты</w:t>
            </w:r>
            <w:r w:rsidR="005B5406" w:rsidRPr="005B5406">
              <w:rPr>
                <w:noProof/>
                <w:webHidden/>
                <w:sz w:val="26"/>
                <w:szCs w:val="26"/>
              </w:rPr>
              <w:tab/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begin"/>
            </w:r>
            <w:r w:rsidR="005B5406" w:rsidRPr="005B5406">
              <w:rPr>
                <w:noProof/>
                <w:webHidden/>
                <w:sz w:val="26"/>
                <w:szCs w:val="26"/>
              </w:rPr>
              <w:instrText xml:space="preserve"> PAGEREF _Toc167878768 \h </w:instrText>
            </w:r>
            <w:r w:rsidR="005B5406" w:rsidRPr="005B5406">
              <w:rPr>
                <w:noProof/>
                <w:webHidden/>
                <w:sz w:val="26"/>
                <w:szCs w:val="26"/>
              </w:rPr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B5406" w:rsidRPr="005B5406">
              <w:rPr>
                <w:noProof/>
                <w:webHidden/>
                <w:sz w:val="26"/>
                <w:szCs w:val="26"/>
              </w:rPr>
              <w:t>7</w:t>
            </w:r>
            <w:r w:rsidR="005B5406" w:rsidRPr="005B5406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86ACCC2" w14:textId="5FC8444C" w:rsidR="005B5406" w:rsidRDefault="005B5406">
          <w:r>
            <w:rPr>
              <w:b/>
              <w:bCs/>
            </w:rPr>
            <w:fldChar w:fldCharType="end"/>
          </w:r>
        </w:p>
      </w:sdtContent>
    </w:sdt>
    <w:p w14:paraId="507F03F5" w14:textId="33C7AF30" w:rsidR="005B5406" w:rsidRPr="005B33CF" w:rsidRDefault="005B5406" w:rsidP="005B540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B23E5A8" w14:textId="28B2BD84" w:rsidR="008D6FF6" w:rsidRPr="00C41C9C" w:rsidRDefault="008D6FF6" w:rsidP="00C41C9C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67878761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1.Информационная карта программы</w:t>
      </w:r>
      <w:bookmarkEnd w:id="1"/>
    </w:p>
    <w:p w14:paraId="423A3974" w14:textId="77777777" w:rsidR="008D6FF6" w:rsidRPr="00C41C9C" w:rsidRDefault="008D6FF6" w:rsidP="00C41C9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8D6FF6" w:rsidRPr="00C41C9C" w14:paraId="6403599C" w14:textId="77777777" w:rsidTr="00F03792">
        <w:tc>
          <w:tcPr>
            <w:tcW w:w="2694" w:type="dxa"/>
          </w:tcPr>
          <w:p w14:paraId="75AD13FD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938" w:type="dxa"/>
          </w:tcPr>
          <w:p w14:paraId="0BE4CFC4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Программа летнего оздоровительного лагеря дневного пребывания «Орлята России»</w:t>
            </w:r>
          </w:p>
        </w:tc>
      </w:tr>
      <w:tr w:rsidR="008D6FF6" w:rsidRPr="00C41C9C" w14:paraId="5C62DE02" w14:textId="77777777" w:rsidTr="00F03792">
        <w:tc>
          <w:tcPr>
            <w:tcW w:w="2694" w:type="dxa"/>
          </w:tcPr>
          <w:p w14:paraId="6F91937B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Название организации, представившей программу</w:t>
            </w:r>
          </w:p>
        </w:tc>
        <w:tc>
          <w:tcPr>
            <w:tcW w:w="7938" w:type="dxa"/>
          </w:tcPr>
          <w:p w14:paraId="3ED3BF68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школа №4 имени </w:t>
            </w:r>
            <w:proofErr w:type="spellStart"/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Е.Г.Линде</w:t>
            </w:r>
            <w:proofErr w:type="spellEnd"/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»</w:t>
            </w:r>
          </w:p>
        </w:tc>
      </w:tr>
      <w:tr w:rsidR="008D6FF6" w:rsidRPr="00C41C9C" w14:paraId="5B042F86" w14:textId="77777777" w:rsidTr="00F03792">
        <w:tc>
          <w:tcPr>
            <w:tcW w:w="2694" w:type="dxa"/>
          </w:tcPr>
          <w:p w14:paraId="57EBDBC6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7938" w:type="dxa"/>
          </w:tcPr>
          <w:p w14:paraId="0E5B2E19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216500 </w:t>
            </w:r>
            <w:proofErr w:type="spellStart"/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г.Рославль</w:t>
            </w:r>
            <w:proofErr w:type="spellEnd"/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Смоленская область 6-й смоленский переулок д.10</w:t>
            </w:r>
          </w:p>
        </w:tc>
      </w:tr>
      <w:tr w:rsidR="008D6FF6" w:rsidRPr="00C41C9C" w14:paraId="3187E140" w14:textId="77777777" w:rsidTr="00F03792">
        <w:tc>
          <w:tcPr>
            <w:tcW w:w="2694" w:type="dxa"/>
          </w:tcPr>
          <w:p w14:paraId="4AA01B98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Авторы-составители программы</w:t>
            </w:r>
          </w:p>
        </w:tc>
        <w:tc>
          <w:tcPr>
            <w:tcW w:w="7938" w:type="dxa"/>
          </w:tcPr>
          <w:p w14:paraId="2EEBBB4A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Начальник лагеря-</w:t>
            </w:r>
            <w:proofErr w:type="spellStart"/>
            <w:r w:rsidR="003D01A5"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Леутина</w:t>
            </w:r>
            <w:proofErr w:type="spellEnd"/>
            <w:r w:rsidR="003D01A5"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С.Л.</w:t>
            </w:r>
          </w:p>
          <w:p w14:paraId="7B4F6FFB" w14:textId="36CD508B" w:rsidR="003D01A5" w:rsidRPr="00C41C9C" w:rsidRDefault="003D01A5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Советник директора по </w:t>
            </w:r>
          </w:p>
        </w:tc>
      </w:tr>
      <w:tr w:rsidR="008D6FF6" w:rsidRPr="00C41C9C" w14:paraId="1B4A6678" w14:textId="77777777" w:rsidTr="00F03792">
        <w:tc>
          <w:tcPr>
            <w:tcW w:w="2694" w:type="dxa"/>
          </w:tcPr>
          <w:p w14:paraId="44D931D6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938" w:type="dxa"/>
          </w:tcPr>
          <w:p w14:paraId="5B59B38F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Обучающиеся с 6 до 14 лет</w:t>
            </w:r>
          </w:p>
        </w:tc>
      </w:tr>
      <w:tr w:rsidR="008D6FF6" w:rsidRPr="00C41C9C" w14:paraId="66DF959E" w14:textId="77777777" w:rsidTr="00F03792">
        <w:tc>
          <w:tcPr>
            <w:tcW w:w="2694" w:type="dxa"/>
          </w:tcPr>
          <w:p w14:paraId="1049C431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938" w:type="dxa"/>
          </w:tcPr>
          <w:p w14:paraId="78F840EC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Работа школьного лагеря с дневным пребыванием детей</w:t>
            </w:r>
          </w:p>
        </w:tc>
      </w:tr>
      <w:tr w:rsidR="008D6FF6" w:rsidRPr="00C41C9C" w14:paraId="0AA80AC9" w14:textId="77777777" w:rsidTr="00F03792">
        <w:tc>
          <w:tcPr>
            <w:tcW w:w="2694" w:type="dxa"/>
          </w:tcPr>
          <w:p w14:paraId="2A7BC037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38" w:type="dxa"/>
          </w:tcPr>
          <w:p w14:paraId="6889D472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Июнь 2024г</w:t>
            </w:r>
          </w:p>
        </w:tc>
      </w:tr>
      <w:tr w:rsidR="008D6FF6" w:rsidRPr="00C41C9C" w14:paraId="57AD239D" w14:textId="77777777" w:rsidTr="00F03792">
        <w:tc>
          <w:tcPr>
            <w:tcW w:w="2694" w:type="dxa"/>
          </w:tcPr>
          <w:p w14:paraId="6BB26DAD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7938" w:type="dxa"/>
          </w:tcPr>
          <w:p w14:paraId="37266994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Летний оздоровительный лагерь на базе МБОУ «Средняя школа №4»</w:t>
            </w:r>
          </w:p>
        </w:tc>
      </w:tr>
      <w:tr w:rsidR="008D6FF6" w:rsidRPr="00C41C9C" w14:paraId="53639A4B" w14:textId="77777777" w:rsidTr="00F03792">
        <w:tc>
          <w:tcPr>
            <w:tcW w:w="2694" w:type="dxa"/>
          </w:tcPr>
          <w:p w14:paraId="283C1780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938" w:type="dxa"/>
          </w:tcPr>
          <w:p w14:paraId="245E5EB2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Организация отдыха и оздоровления обучающихся в летний период</w:t>
            </w:r>
          </w:p>
        </w:tc>
      </w:tr>
      <w:tr w:rsidR="008D6FF6" w:rsidRPr="00C41C9C" w14:paraId="69258A24" w14:textId="77777777" w:rsidTr="00F03792">
        <w:tc>
          <w:tcPr>
            <w:tcW w:w="2694" w:type="dxa"/>
          </w:tcPr>
          <w:p w14:paraId="2F2321F6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38" w:type="dxa"/>
          </w:tcPr>
          <w:p w14:paraId="2585444F" w14:textId="77777777" w:rsidR="00884118" w:rsidRPr="00C41C9C" w:rsidRDefault="00884118" w:rsidP="00C41C9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1. Создание системы физического оздоровления детей в условиях временного коллектива.</w:t>
            </w:r>
          </w:p>
          <w:p w14:paraId="049A3FE7" w14:textId="77777777" w:rsidR="00884118" w:rsidRPr="00C41C9C" w:rsidRDefault="00884118" w:rsidP="00C41C9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5"/>
                <w:rFonts w:eastAsiaTheme="majorEastAsia"/>
                <w:color w:val="000000"/>
              </w:rPr>
              <w:t>2. Формирование, развитие и реализация лидерского потенциала воспитанника через активное </w:t>
            </w:r>
            <w:r w:rsidRPr="00C41C9C">
              <w:rPr>
                <w:rStyle w:val="c1"/>
                <w:color w:val="000000"/>
              </w:rPr>
              <w:t>включение его в общественно-полезную деятельность в рамках тематических мероприятий лагеря.</w:t>
            </w:r>
          </w:p>
          <w:p w14:paraId="2C92330C" w14:textId="77777777" w:rsidR="00884118" w:rsidRPr="00C41C9C" w:rsidRDefault="00884118" w:rsidP="00C41C9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3. Воспитание чувства патриотизма и гражданственности.</w:t>
            </w:r>
          </w:p>
          <w:p w14:paraId="7FBD1AB0" w14:textId="77777777" w:rsidR="00884118" w:rsidRPr="00C41C9C" w:rsidRDefault="00884118" w:rsidP="00C41C9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4. Развитие дружелюбных и этических норм общения у воспитанников, коммуникативных способностей.</w:t>
            </w:r>
          </w:p>
          <w:p w14:paraId="14B5CF25" w14:textId="06FCD202" w:rsidR="00884118" w:rsidRPr="00C41C9C" w:rsidRDefault="00884118" w:rsidP="00C41C9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 xml:space="preserve">5. Организация мероприятий для овладения детьми профильными знаниями по направлениям Российского движения </w:t>
            </w:r>
            <w:proofErr w:type="gramStart"/>
            <w:r w:rsidRPr="00C41C9C">
              <w:rPr>
                <w:rStyle w:val="c1"/>
                <w:color w:val="000000"/>
              </w:rPr>
              <w:t>детей  «</w:t>
            </w:r>
            <w:proofErr w:type="gramEnd"/>
            <w:r w:rsidRPr="00C41C9C">
              <w:rPr>
                <w:rStyle w:val="c1"/>
                <w:color w:val="000000"/>
              </w:rPr>
              <w:t>Орлята России».</w:t>
            </w:r>
          </w:p>
          <w:p w14:paraId="1DD88600" w14:textId="77777777" w:rsidR="00884118" w:rsidRPr="00C41C9C" w:rsidRDefault="00884118" w:rsidP="00C41C9C">
            <w:pPr>
              <w:pStyle w:val="c1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6. Привитие навыков здорового образа жизни, укрепление здоровья.</w:t>
            </w:r>
          </w:p>
          <w:p w14:paraId="16997363" w14:textId="77777777" w:rsidR="00884118" w:rsidRPr="00C41C9C" w:rsidRDefault="00884118" w:rsidP="00C41C9C">
            <w:pPr>
              <w:pStyle w:val="c13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7. Приобщение ребят к творческим видам деятельности, развитие творческого мышления.</w:t>
            </w:r>
          </w:p>
          <w:p w14:paraId="17EC5816" w14:textId="77777777" w:rsidR="00884118" w:rsidRPr="00C41C9C" w:rsidRDefault="00884118" w:rsidP="00C41C9C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8. Формирование у детей бережного отношения ко всему живому, к природе, к ее ресурсам.</w:t>
            </w:r>
          </w:p>
          <w:p w14:paraId="60FC0388" w14:textId="77777777" w:rsidR="00884118" w:rsidRPr="00C41C9C" w:rsidRDefault="00884118" w:rsidP="00C41C9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9. Развитие инициативы и самостоятельности участников, организаторских способностей.</w:t>
            </w:r>
          </w:p>
          <w:p w14:paraId="3F205372" w14:textId="77777777" w:rsidR="00884118" w:rsidRPr="00C41C9C" w:rsidRDefault="00884118" w:rsidP="00C41C9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41C9C">
              <w:rPr>
                <w:rStyle w:val="c1"/>
                <w:color w:val="000000"/>
              </w:rPr>
              <w:t>10. Создание и организация совместной с детьми работы по разработке и созданию мастер-классов, коллективно-творческих дел, проектов.</w:t>
            </w:r>
          </w:p>
          <w:p w14:paraId="0E8D98A4" w14:textId="68732C6B" w:rsidR="008D6FF6" w:rsidRPr="00C41C9C" w:rsidRDefault="008D6FF6" w:rsidP="00C41C9C">
            <w:pPr>
              <w:spacing w:before="90" w:after="90"/>
              <w:ind w:left="1701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</w:p>
        </w:tc>
      </w:tr>
      <w:tr w:rsidR="008D6FF6" w:rsidRPr="00C41C9C" w14:paraId="248F4E12" w14:textId="77777777" w:rsidTr="00F03792">
        <w:tc>
          <w:tcPr>
            <w:tcW w:w="2694" w:type="dxa"/>
          </w:tcPr>
          <w:p w14:paraId="60317A9E" w14:textId="77777777" w:rsidR="008D6FF6" w:rsidRPr="00C41C9C" w:rsidRDefault="008D6FF6" w:rsidP="00C41C9C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938" w:type="dxa"/>
          </w:tcPr>
          <w:p w14:paraId="6539DCAF" w14:textId="77777777" w:rsidR="008D6FF6" w:rsidRPr="00C41C9C" w:rsidRDefault="008D6FF6" w:rsidP="00C41C9C">
            <w:pPr>
              <w:pStyle w:val="a6"/>
              <w:numPr>
                <w:ilvl w:val="0"/>
                <w:numId w:val="5"/>
              </w:num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Сохранение и укрепление физического и психологического здоровья детей и подростков.</w:t>
            </w:r>
          </w:p>
          <w:p w14:paraId="77D404E1" w14:textId="77777777" w:rsidR="008D6FF6" w:rsidRPr="00C41C9C" w:rsidRDefault="008D6FF6" w:rsidP="00C41C9C">
            <w:pPr>
              <w:pStyle w:val="a6"/>
              <w:numPr>
                <w:ilvl w:val="0"/>
                <w:numId w:val="5"/>
              </w:num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Расширение кругозора детей, развитие их организаторских и творческих способностей</w:t>
            </w:r>
          </w:p>
          <w:p w14:paraId="1BCC2DBE" w14:textId="77777777" w:rsidR="008D6FF6" w:rsidRPr="00C41C9C" w:rsidRDefault="008D6FF6" w:rsidP="00C41C9C">
            <w:pPr>
              <w:pStyle w:val="a6"/>
              <w:numPr>
                <w:ilvl w:val="0"/>
                <w:numId w:val="5"/>
              </w:num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Личностный рост участников программы</w:t>
            </w:r>
          </w:p>
          <w:p w14:paraId="03038B33" w14:textId="77777777" w:rsidR="008D6FF6" w:rsidRPr="00C41C9C" w:rsidRDefault="008D6FF6" w:rsidP="00C41C9C">
            <w:pPr>
              <w:pStyle w:val="a6"/>
              <w:numPr>
                <w:ilvl w:val="0"/>
                <w:numId w:val="5"/>
              </w:num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Улучшение социально-психологического климата в школе</w:t>
            </w:r>
          </w:p>
          <w:p w14:paraId="39FFC758" w14:textId="77777777" w:rsidR="008D6FF6" w:rsidRPr="00C41C9C" w:rsidRDefault="008D6FF6" w:rsidP="00C41C9C">
            <w:pPr>
              <w:pStyle w:val="a6"/>
              <w:numPr>
                <w:ilvl w:val="0"/>
                <w:numId w:val="5"/>
              </w:numPr>
              <w:spacing w:before="90" w:after="90"/>
              <w:jc w:val="both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C41C9C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lastRenderedPageBreak/>
              <w:t>Укрепление дружбы и сотрудничества между детьми разных возрастов</w:t>
            </w:r>
          </w:p>
        </w:tc>
      </w:tr>
    </w:tbl>
    <w:p w14:paraId="70485BCD" w14:textId="3EE8F146" w:rsidR="005D0081" w:rsidRPr="00C41C9C" w:rsidRDefault="00CF2AF8" w:rsidP="00C41C9C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Toc167878762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</w:t>
      </w:r>
      <w:r w:rsidR="005D0081"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</w:t>
      </w:r>
      <w:bookmarkEnd w:id="2"/>
    </w:p>
    <w:p w14:paraId="22F6C74D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14:paraId="7048AA50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14:paraId="2EBABAFF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14:paraId="4CA48CE5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14:paraId="5FBE193D" w14:textId="612FA6E5" w:rsidR="005D0081" w:rsidRPr="00C41C9C" w:rsidRDefault="00CF2AF8" w:rsidP="00C41C9C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167878763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5D0081"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задачи программы</w:t>
      </w:r>
      <w:bookmarkEnd w:id="3"/>
    </w:p>
    <w:p w14:paraId="0F2E37B5" w14:textId="65B27DEC" w:rsidR="001F22B9" w:rsidRPr="00C41C9C" w:rsidRDefault="001F22B9" w:rsidP="00C41C9C">
      <w:pPr>
        <w:spacing w:before="90" w:after="90" w:line="240" w:lineRule="auto"/>
        <w:ind w:firstLine="567"/>
        <w:jc w:val="both"/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C9C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цель в разработке и реализации программы летнего лагеря с дневным пребыванием детей</w:t>
      </w:r>
      <w:r w:rsidRPr="00C41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C41C9C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Орлята России»- объединение усилий и возможности детей и подростков для формирования и раскрытия своего потенциала в многогранной палитре возможностей </w:t>
      </w:r>
    </w:p>
    <w:p w14:paraId="1DA44D30" w14:textId="77777777" w:rsidR="001F22B9" w:rsidRPr="00C41C9C" w:rsidRDefault="001F22B9" w:rsidP="00C41C9C">
      <w:pPr>
        <w:spacing w:before="90" w:after="90" w:line="240" w:lineRule="auto"/>
        <w:ind w:firstLine="567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1C9C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летнего лагеря с дневным пребыванием детей</w:t>
      </w:r>
      <w:r w:rsidRPr="00C41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C41C9C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Орлята России»-</w:t>
      </w:r>
      <w:r w:rsidRPr="00C41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Pr="00C41C9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вполне успешно решить целый ряд </w:t>
      </w:r>
      <w:proofErr w:type="spellStart"/>
      <w:r w:rsidRPr="00C41C9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социальнокультурных</w:t>
      </w:r>
      <w:proofErr w:type="spellEnd"/>
      <w:r w:rsidRPr="00C41C9C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 творческое освоение исторического и культурного опыта и др.</w:t>
      </w:r>
    </w:p>
    <w:p w14:paraId="42CB9CB0" w14:textId="77777777" w:rsidR="00110151" w:rsidRPr="00C41C9C" w:rsidRDefault="0011015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0B0AB1BD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Возраст участников программы</w:t>
      </w:r>
    </w:p>
    <w:p w14:paraId="345149D9" w14:textId="6C93168D" w:rsidR="005D0081" w:rsidRPr="00C41C9C" w:rsidRDefault="005D0081" w:rsidP="00C41C9C">
      <w:pPr>
        <w:spacing w:before="90" w:after="90" w:line="240" w:lineRule="auto"/>
        <w:ind w:left="72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рассчитана на детей от 6 и до достижения 14 лет.</w:t>
      </w:r>
    </w:p>
    <w:p w14:paraId="2D8AC76D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40115FEA" w14:textId="6ACAB0B0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Срок </w:t>
      </w:r>
      <w:proofErr w:type="gramStart"/>
      <w:r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реализации </w:t>
      </w:r>
      <w:r w:rsidR="001F22B9"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программы</w:t>
      </w:r>
      <w:proofErr w:type="gramEnd"/>
    </w:p>
    <w:p w14:paraId="75995A23" w14:textId="7A70EDBD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Июнь 2024 года, 21 день, воскресенье выходной.</w:t>
      </w:r>
    </w:p>
    <w:p w14:paraId="26BF9EAE" w14:textId="6CABA426" w:rsidR="001F22B9" w:rsidRPr="00C41C9C" w:rsidRDefault="00CF2AF8" w:rsidP="00C41C9C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bookmarkStart w:id="4" w:name="_Toc167878764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</w:t>
      </w:r>
      <w:r w:rsidR="005D0081"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методы реализации программы</w:t>
      </w:r>
      <w:bookmarkEnd w:id="4"/>
    </w:p>
    <w:p w14:paraId="68BCEB91" w14:textId="51B6ED5F" w:rsidR="001F22B9" w:rsidRPr="001F22B9" w:rsidRDefault="001F22B9" w:rsidP="00C4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используются различные формы работы с детьми, как индивидуальные, так и групповые. 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 - творческие дела для сплочения коллектива, раскрытия индивидуальных способностей участников программы, инновационные технологии </w:t>
      </w:r>
      <w:r w:rsidR="00BE105A"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видеоигры, постановка проблемных ситуаций, </w:t>
      </w:r>
    </w:p>
    <w:p w14:paraId="32A5F83D" w14:textId="77777777" w:rsidR="001F22B9" w:rsidRPr="001F22B9" w:rsidRDefault="001F22B9" w:rsidP="00C41C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форматы:</w:t>
      </w:r>
    </w:p>
    <w:p w14:paraId="2430F87B" w14:textId="77777777" w:rsidR="001F22B9" w:rsidRPr="001F22B9" w:rsidRDefault="001F22B9" w:rsidP="00C41C9C">
      <w:pPr>
        <w:numPr>
          <w:ilvl w:val="0"/>
          <w:numId w:val="3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используются современные образовательные технологии и методики:</w:t>
      </w:r>
    </w:p>
    <w:p w14:paraId="05B942A1" w14:textId="594823AD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DD9F4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спартакиада; организаторские: выпуск газет, коллективное планирование, чередование творческих поручений);</w:t>
      </w:r>
    </w:p>
    <w:p w14:paraId="78B5CD4F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командные игры, спортивные соревнования, викторины, КТД, конкурсы;</w:t>
      </w:r>
    </w:p>
    <w:p w14:paraId="719259F0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ярмарка, фестиваль;</w:t>
      </w:r>
    </w:p>
    <w:p w14:paraId="16915157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видеофильмов;</w:t>
      </w:r>
    </w:p>
    <w:p w14:paraId="5FEA218A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беседы, диспут, дебаты;</w:t>
      </w:r>
    </w:p>
    <w:p w14:paraId="3415880C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 - классы, проектная деятельность.</w:t>
      </w:r>
    </w:p>
    <w:p w14:paraId="3910F0D4" w14:textId="77777777" w:rsidR="001F22B9" w:rsidRPr="001F22B9" w:rsidRDefault="001F22B9" w:rsidP="00C4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14:paraId="59F3BEE5" w14:textId="77777777" w:rsidR="001F22B9" w:rsidRPr="001F22B9" w:rsidRDefault="001F22B9" w:rsidP="00C41C9C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коллективной творческой деятельности </w:t>
      </w:r>
      <w:proofErr w:type="spell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И.П.Иванова</w:t>
      </w:r>
      <w:proofErr w:type="spell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EF34C6" w14:textId="77777777" w:rsidR="001F22B9" w:rsidRPr="001F22B9" w:rsidRDefault="001F22B9" w:rsidP="00C41C9C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поддержки ребенка О.С. </w:t>
      </w:r>
      <w:proofErr w:type="spell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Газмана</w:t>
      </w:r>
      <w:proofErr w:type="spell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C88B1C" w14:textId="77777777" w:rsidR="001F22B9" w:rsidRPr="001F22B9" w:rsidRDefault="001F22B9" w:rsidP="00C41C9C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гуманитарно-личностная технология «Школа жизни» </w:t>
      </w:r>
      <w:proofErr w:type="spell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Ш.А.Амонашвили</w:t>
      </w:r>
      <w:proofErr w:type="spell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8DA2B1" w14:textId="55232660" w:rsidR="001F22B9" w:rsidRPr="00C41C9C" w:rsidRDefault="001F22B9" w:rsidP="00C41C9C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14:paraId="647EA270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9"/>
          <w:b/>
          <w:bCs/>
          <w:color w:val="000000"/>
        </w:rPr>
        <w:t>Методы работы:</w:t>
      </w:r>
    </w:p>
    <w:p w14:paraId="692A8B5C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театрализации (знакомит детей с разнообразными сюжетами жизни);</w:t>
      </w:r>
    </w:p>
    <w:p w14:paraId="20313F1C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состязательности (стимулирует поиск, победу над собой, развивает творчество);</w:t>
      </w:r>
    </w:p>
    <w:p w14:paraId="1C4EE439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равноправного духовного контакта (отношения между детьми и взрослыми построенные на гуманизме и доверии);</w:t>
      </w:r>
    </w:p>
    <w:p w14:paraId="19962A63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импровизации (развивает творческую и практическую предприимчивость);</w:t>
      </w:r>
    </w:p>
    <w:p w14:paraId="30E4DCFA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воспитывающих ситуаций (специально смоделированные ситуации для самореализации, успешности детей);</w:t>
      </w:r>
    </w:p>
    <w:p w14:paraId="56FE2176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 xml:space="preserve">– методы </w:t>
      </w:r>
      <w:proofErr w:type="spellStart"/>
      <w:r w:rsidRPr="00C41C9C">
        <w:rPr>
          <w:rStyle w:val="c1"/>
          <w:color w:val="000000"/>
        </w:rPr>
        <w:t>изотерапии</w:t>
      </w:r>
      <w:proofErr w:type="spellEnd"/>
      <w:r w:rsidRPr="00C41C9C">
        <w:rPr>
          <w:rStyle w:val="c1"/>
          <w:color w:val="000000"/>
        </w:rPr>
        <w:t xml:space="preserve"> (стимулирует творческое самовыражение; оказывает релаксационное, сублимирующее действие);</w:t>
      </w:r>
    </w:p>
    <w:p w14:paraId="6E568002" w14:textId="77777777" w:rsidR="00C41C9C" w:rsidRPr="00C41C9C" w:rsidRDefault="00C41C9C" w:rsidP="00C41C9C">
      <w:pPr>
        <w:pStyle w:val="c21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танцевальной терапии (снимает внутреннее напряжение и стимулирует творческое самовыражение)</w:t>
      </w:r>
    </w:p>
    <w:p w14:paraId="0779CC42" w14:textId="77777777" w:rsidR="00C41C9C" w:rsidRPr="00C41C9C" w:rsidRDefault="00C41C9C" w:rsidP="00C41C9C">
      <w:pPr>
        <w:pStyle w:val="c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– методы игры и игрового тренинга (форма освоения ребенком социального опыта).</w:t>
      </w:r>
    </w:p>
    <w:p w14:paraId="4FDFDEE8" w14:textId="77777777" w:rsidR="005D0081" w:rsidRPr="00C41C9C" w:rsidRDefault="005D0081" w:rsidP="00C41C9C">
      <w:pPr>
        <w:spacing w:before="90" w:after="90" w:line="240" w:lineRule="auto"/>
        <w:ind w:left="360"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Тип программы</w:t>
      </w:r>
    </w:p>
    <w:p w14:paraId="5A7743E5" w14:textId="77777777" w:rsidR="005D0081" w:rsidRPr="00C41C9C" w:rsidRDefault="005D0081" w:rsidP="00C41C9C">
      <w:pPr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14:paraId="2C748B53" w14:textId="79430815" w:rsidR="005D0081" w:rsidRPr="00C41C9C" w:rsidRDefault="00CF2AF8" w:rsidP="00C41C9C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67878765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5.</w:t>
      </w:r>
      <w:r w:rsidR="005D0081"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Направленность программы</w:t>
      </w:r>
      <w:bookmarkEnd w:id="5"/>
    </w:p>
    <w:p w14:paraId="0E11AE8C" w14:textId="77777777" w:rsidR="005D0081" w:rsidRPr="00C41C9C" w:rsidRDefault="005D0081" w:rsidP="00C41C9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1. </w:t>
      </w:r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Гражданско-патриотическое.</w:t>
      </w:r>
    </w:p>
    <w:p w14:paraId="5761D799" w14:textId="77777777" w:rsidR="005D0081" w:rsidRPr="00C41C9C" w:rsidRDefault="005D0081" w:rsidP="00C41C9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Художественно-эстетическое.</w:t>
      </w:r>
    </w:p>
    <w:p w14:paraId="5F98DEE6" w14:textId="77777777" w:rsidR="005D0081" w:rsidRPr="00C41C9C" w:rsidRDefault="005D0081" w:rsidP="00C41C9C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Спортивно-оздоровительное.</w:t>
      </w:r>
    </w:p>
    <w:p w14:paraId="077A4F59" w14:textId="76FCE35E" w:rsidR="00110151" w:rsidRPr="00C41C9C" w:rsidRDefault="00110151" w:rsidP="00C41C9C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67878766"/>
      <w:r w:rsidRPr="00C41C9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E61946" w:rsidRPr="00C41C9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</w:t>
      </w:r>
      <w:r w:rsidRPr="00C41C9C">
        <w:rPr>
          <w:rFonts w:ascii="Times New Roman" w:hAnsi="Times New Roman" w:cs="Times New Roman"/>
          <w:color w:val="000000" w:themeColor="text1"/>
          <w:sz w:val="24"/>
          <w:szCs w:val="24"/>
        </w:rPr>
        <w:t>-правовые условия.</w:t>
      </w:r>
      <w:bookmarkEnd w:id="6"/>
    </w:p>
    <w:p w14:paraId="5EAB8AF4" w14:textId="75FE8B94" w:rsidR="00884118" w:rsidRPr="00C41C9C" w:rsidRDefault="00884118" w:rsidP="00C41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C4F42" w14:textId="02DB2683" w:rsidR="00884118" w:rsidRPr="00C41C9C" w:rsidRDefault="00884118" w:rsidP="00C41C9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 Программа разработана с учетом следующих законодательных нормативно - правовых документов:</w:t>
      </w:r>
    </w:p>
    <w:p w14:paraId="413D9DE8" w14:textId="25A7D38F" w:rsidR="00884118" w:rsidRPr="00C41C9C" w:rsidRDefault="00884118" w:rsidP="00C41C9C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1C9C">
        <w:rPr>
          <w:rStyle w:val="c1"/>
          <w:color w:val="000000"/>
        </w:rPr>
        <w:t>Конституцией Российской Федерации.</w:t>
      </w:r>
    </w:p>
    <w:p w14:paraId="504D58E5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ребенка.</w:t>
      </w:r>
    </w:p>
    <w:p w14:paraId="4258340A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273-ФЗ «Об образовании в Российской Федерации».</w:t>
      </w:r>
    </w:p>
    <w:p w14:paraId="4CD149AF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404A78D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124-ФЗ «Об основных гарантиях прав ребенка в Российской Федерации».</w:t>
      </w:r>
    </w:p>
    <w:p w14:paraId="119C920F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№ 489-ФЗ «О молодежной политике в Российской Федерации».</w:t>
      </w:r>
    </w:p>
    <w:p w14:paraId="3E9C0804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2EC4EA2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№ 996- р).</w:t>
      </w:r>
    </w:p>
    <w:p w14:paraId="3E9153C6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Президента Российской Федерации от № 474 «О национальных целях развития Российской Федерации на период до 2030 года».</w:t>
      </w:r>
    </w:p>
    <w:p w14:paraId="6847B23D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№ 122-р).</w:t>
      </w:r>
    </w:p>
    <w:p w14:paraId="218DC0CD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№ 1642).</w:t>
      </w:r>
    </w:p>
    <w:p w14:paraId="562A4EDD" w14:textId="77777777" w:rsidR="00D33F81" w:rsidRPr="00D33F81" w:rsidRDefault="00D33F81" w:rsidP="00C41C9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№ 16.)</w:t>
      </w:r>
    </w:p>
    <w:p w14:paraId="31238ACF" w14:textId="77777777" w:rsidR="003F78D6" w:rsidRPr="00C41C9C" w:rsidRDefault="003F78D6" w:rsidP="00C41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D82D0" w14:textId="631465F7" w:rsidR="00110151" w:rsidRPr="00C41C9C" w:rsidRDefault="00110151" w:rsidP="00C41C9C">
      <w:pPr>
        <w:pStyle w:val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_Toc167878767"/>
      <w:r w:rsidRPr="00C41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7.Методы и способы отслеживания результативности реализации программы.</w:t>
      </w:r>
      <w:bookmarkEnd w:id="7"/>
    </w:p>
    <w:p w14:paraId="25C02E52" w14:textId="67962EDF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1.Анкетирование: начальное и заключительное.</w:t>
      </w:r>
    </w:p>
    <w:p w14:paraId="58BDC193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Опрос участников смены.</w:t>
      </w:r>
    </w:p>
    <w:p w14:paraId="02B810AE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3.Анализ: </w:t>
      </w:r>
    </w:p>
    <w:p w14:paraId="6A648261" w14:textId="1648D654" w:rsidR="00110151" w:rsidRPr="00C41C9C" w:rsidRDefault="00C41C9C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анкет;  (Приложения</w:t>
      </w:r>
      <w:r w:rsidR="00110151"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2CEAB2A9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результатов диагностики детей;</w:t>
      </w:r>
    </w:p>
    <w:p w14:paraId="42D4CBB2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отрядных  журналов</w:t>
      </w:r>
      <w:proofErr w:type="gramEnd"/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8973E62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личностного роста участников смены;</w:t>
      </w:r>
    </w:p>
    <w:p w14:paraId="5D4123D2" w14:textId="24A0D786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системы с</w:t>
      </w:r>
      <w:r w:rsidR="00BC4AD5"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оуправления на уровне отряда/лагеря;</w:t>
      </w:r>
    </w:p>
    <w:p w14:paraId="2708109F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итоговой таблицы результатов;</w:t>
      </w:r>
    </w:p>
    <w:p w14:paraId="7B727BB9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оценочных листов мероприятий; </w:t>
      </w:r>
    </w:p>
    <w:p w14:paraId="720171D9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отрядных стендов;</w:t>
      </w:r>
    </w:p>
    <w:p w14:paraId="3C798599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книги отзывов. </w:t>
      </w:r>
    </w:p>
    <w:p w14:paraId="1D070A7D" w14:textId="77777777" w:rsidR="00110151" w:rsidRPr="00C41C9C" w:rsidRDefault="00110151" w:rsidP="00C41C9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Наблюдение.</w:t>
      </w:r>
    </w:p>
    <w:p w14:paraId="5C7ACF66" w14:textId="77777777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Toc167878768"/>
      <w:r w:rsidRPr="00C41C9C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8.Ожидаемые результаты</w:t>
      </w:r>
      <w:bookmarkEnd w:id="8"/>
      <w:r w:rsidRPr="00C41C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14:paraId="6E7376B6" w14:textId="77777777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Общее оздоровление воспитанников, укрепление их здоровья</w:t>
      </w:r>
    </w:p>
    <w:p w14:paraId="5E9E0B38" w14:textId="77777777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0213AC8" w14:textId="1E33E0C8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 Получение учас</w:t>
      </w:r>
      <w:r w:rsidR="00E61946"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тниками смены умений и навыков </w:t>
      </w: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индивидуальной и коллективной творческой и трудовой деятельности, самоуправления, социальной активности.</w:t>
      </w:r>
    </w:p>
    <w:p w14:paraId="45D909E2" w14:textId="77777777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Улучшение психологического микроклимата в едином образовательном пространстве школы, укрепление здоровья школьников.</w:t>
      </w:r>
    </w:p>
    <w:p w14:paraId="325D0D6D" w14:textId="77777777" w:rsidR="00110151" w:rsidRPr="00C41C9C" w:rsidRDefault="00110151" w:rsidP="00C41C9C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Личностный рост участников смены.</w:t>
      </w:r>
    </w:p>
    <w:p w14:paraId="6756737C" w14:textId="77777777" w:rsidR="00CF2AF8" w:rsidRPr="00C41C9C" w:rsidRDefault="00CF2AF8" w:rsidP="00C41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3601B" w14:textId="79FD070B" w:rsidR="005D0081" w:rsidRPr="00C41C9C" w:rsidRDefault="005D0081" w:rsidP="00C41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13A54" w14:textId="77777777" w:rsidR="00110151" w:rsidRPr="00C41C9C" w:rsidRDefault="00110151" w:rsidP="00C41C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AC92C" w14:textId="77777777" w:rsidR="00352324" w:rsidRPr="00C41C9C" w:rsidRDefault="00352324" w:rsidP="00C41C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77205" w14:textId="27586A3F" w:rsidR="00110151" w:rsidRPr="00C41C9C" w:rsidRDefault="00110151" w:rsidP="00C41C9C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1C9C">
        <w:rPr>
          <w:rFonts w:ascii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 w:rsidRPr="00C41C9C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</w:p>
    <w:p w14:paraId="76AE0AEC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АНКЕТА</w:t>
      </w: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входе)</w:t>
      </w:r>
    </w:p>
    <w:p w14:paraId="0DE5E929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</w:t>
      </w:r>
    </w:p>
    <w:p w14:paraId="482E9340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Твои первые впечатления от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3DD3D16C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ждешь от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0215E78B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ли у тебя идеи, как сделать жизнь в нашем лагере интересной и радостной для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14:paraId="1D6061AA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делах ты хочешь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158F8A02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тебе нравиться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14:paraId="3EAE31A3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Хочешь ли ты чему-нибудь научиться или научить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14:paraId="3BB31BEC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твои друзья в </w:t>
      </w:r>
      <w:proofErr w:type="gramStart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лагере?_</w:t>
      </w:r>
      <w:proofErr w:type="gramEnd"/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14:paraId="6143012D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Пожалуйста, закончи предложения (фразы):</w:t>
      </w:r>
    </w:p>
    <w:p w14:paraId="62911062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пришел в лагерь, потому, что_______________________________________</w:t>
      </w:r>
    </w:p>
    <w:p w14:paraId="722E7529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хочу, чтобы___________________________________________________</w:t>
      </w:r>
    </w:p>
    <w:p w14:paraId="7B51A5DE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хочу, чтобы______________________________________________________</w:t>
      </w:r>
    </w:p>
    <w:p w14:paraId="06553F25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боюсь, что _______________________________________________________</w:t>
      </w:r>
    </w:p>
    <w:p w14:paraId="0F642DE9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напиши также:</w:t>
      </w:r>
    </w:p>
    <w:p w14:paraId="1141F15B" w14:textId="77777777" w:rsidR="00110151" w:rsidRPr="00C41C9C" w:rsidRDefault="00110151" w:rsidP="00C41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Имя___________________ Фамилия________________________________</w:t>
      </w:r>
    </w:p>
    <w:p w14:paraId="1E9BC099" w14:textId="5D5D50A7" w:rsidR="00110151" w:rsidRPr="00C41C9C" w:rsidRDefault="00110151" w:rsidP="00C41C9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583860E8" w14:textId="0F386728" w:rsidR="00110151" w:rsidRPr="00C41C9C" w:rsidRDefault="00110151" w:rsidP="00C41C9C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C41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 №</w:t>
      </w:r>
      <w:proofErr w:type="gramEnd"/>
      <w:r w:rsidRPr="00C41C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3</w:t>
      </w:r>
    </w:p>
    <w:p w14:paraId="05EA8E62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Детям даётся задание: написать, что, по их мнению, </w:t>
      </w:r>
      <w:proofErr w:type="gramStart"/>
      <w:r w:rsidRPr="00C41C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1C9C">
        <w:rPr>
          <w:rFonts w:ascii="Times New Roman" w:hAnsi="Times New Roman" w:cs="Times New Roman"/>
          <w:sz w:val="24"/>
          <w:szCs w:val="24"/>
        </w:rPr>
        <w:t xml:space="preserve"> детском лагере (отряде) хорошо и что плохо, или что радует и что огорчает. При этом не ставятся ориентирующие вопросы.</w:t>
      </w:r>
    </w:p>
    <w:p w14:paraId="126500DF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14:paraId="47DF387D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C9C">
        <w:rPr>
          <w:rFonts w:ascii="Times New Roman" w:hAnsi="Times New Roman" w:cs="Times New Roman"/>
          <w:b/>
          <w:sz w:val="24"/>
          <w:szCs w:val="24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478"/>
      </w:tblGrid>
      <w:tr w:rsidR="00110151" w:rsidRPr="00C41C9C" w14:paraId="02D23268" w14:textId="77777777" w:rsidTr="00F03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E634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Мне понравилось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4E15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Мне не понравилось</w:t>
            </w:r>
          </w:p>
        </w:tc>
      </w:tr>
      <w:tr w:rsidR="00110151" w:rsidRPr="00C41C9C" w14:paraId="41741F0D" w14:textId="77777777" w:rsidTr="00F03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6ACA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B43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0151" w:rsidRPr="00C41C9C" w14:paraId="51BBC6ED" w14:textId="77777777" w:rsidTr="00F03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1D47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E151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151" w:rsidRPr="00C41C9C" w14:paraId="7BC9F131" w14:textId="77777777" w:rsidTr="00F0379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5E85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E7CA" w14:textId="77777777" w:rsidR="00110151" w:rsidRPr="00C41C9C" w:rsidRDefault="00110151" w:rsidP="00C41C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9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 w14:paraId="4477793A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72739F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CA7486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E529BE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7F61E6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DB8268" w14:textId="77777777" w:rsidR="00884FA2" w:rsidRPr="00C41C9C" w:rsidRDefault="00884FA2" w:rsidP="00C41C9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B856A1" w14:textId="5642CB21" w:rsidR="00110151" w:rsidRPr="00C41C9C" w:rsidRDefault="00110151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1C9C">
        <w:rPr>
          <w:rFonts w:ascii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 w:rsidRPr="00C41C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4FA2" w:rsidRPr="00C41C9C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14:paraId="5AE01BB4" w14:textId="77777777" w:rsidR="00110151" w:rsidRPr="00C41C9C" w:rsidRDefault="00110151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1C9C">
        <w:rPr>
          <w:rFonts w:ascii="Times New Roman" w:hAnsi="Times New Roman" w:cs="Times New Roman"/>
          <w:b/>
          <w:i/>
          <w:sz w:val="24"/>
          <w:szCs w:val="24"/>
        </w:rPr>
        <w:t>ИГРА В СЛОВА</w:t>
      </w:r>
    </w:p>
    <w:p w14:paraId="6293B197" w14:textId="77777777" w:rsidR="00110151" w:rsidRPr="00C41C9C" w:rsidRDefault="00110151" w:rsidP="00C41C9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10C898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14:paraId="39EC47C9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AB852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Наш отряд – это _________________ и ________________ люди. </w:t>
      </w:r>
    </w:p>
    <w:p w14:paraId="3CCDF483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________________________________________.</w:t>
      </w:r>
    </w:p>
    <w:p w14:paraId="442A0D72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Наш отряд объединяет _______________мальчишек и ____________ девчонок.</w:t>
      </w:r>
    </w:p>
    <w:p w14:paraId="1C52AFAC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Наши воспитатели помогают нам в ______________________________________ и нам вместе с ними ____________________ и ____________________.</w:t>
      </w:r>
    </w:p>
    <w:p w14:paraId="7E8903AC" w14:textId="15ED237B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C41C9C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 №</w:t>
      </w:r>
      <w:proofErr w:type="gramEnd"/>
      <w:r w:rsidRPr="00C41C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884FA2" w:rsidRPr="00C41C9C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</w:p>
    <w:p w14:paraId="695ED3CB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АНКЕТА </w:t>
      </w:r>
      <w:r w:rsidRPr="00C41C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41C9C">
        <w:rPr>
          <w:rFonts w:ascii="Times New Roman" w:hAnsi="Times New Roman" w:cs="Times New Roman"/>
          <w:sz w:val="24"/>
          <w:szCs w:val="24"/>
        </w:rPr>
        <w:t>в конце смены)</w:t>
      </w:r>
    </w:p>
    <w:p w14:paraId="75F00BC1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FD25E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ты ожидал (а) от лагеря?</w:t>
      </w:r>
    </w:p>
    <w:p w14:paraId="35361F50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тебе понравилось в лагере?</w:t>
      </w:r>
    </w:p>
    <w:p w14:paraId="785C1E9E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тебе не понравилось?</w:t>
      </w:r>
    </w:p>
    <w:p w14:paraId="010F9C72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С кем из ребят ты подружился?</w:t>
      </w:r>
    </w:p>
    <w:p w14:paraId="4EF17D6E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Какие из мероприятий лагеря понравились тебе больше всего? Почему?</w:t>
      </w:r>
    </w:p>
    <w:p w14:paraId="2165D1C3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Какие мероприятия ты будешь рад увидеть в лагере в следующую смену?</w:t>
      </w:r>
    </w:p>
    <w:p w14:paraId="5A2CDAE3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Было ли скучно в лагере?</w:t>
      </w:r>
    </w:p>
    <w:p w14:paraId="05D62763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Было ли тебе страшно?</w:t>
      </w:r>
    </w:p>
    <w:p w14:paraId="03B1AA2E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Жалеешь ли ты о чем-то, что произошло за время пребывания в лагере? О чем?</w:t>
      </w:r>
    </w:p>
    <w:p w14:paraId="51DA5671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14:paraId="4032FB93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бы ты хотел(а) пожелать себе?</w:t>
      </w:r>
    </w:p>
    <w:p w14:paraId="7EEA1E06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Что бы ты хотел(а) пожелать другим ребятам?</w:t>
      </w:r>
    </w:p>
    <w:p w14:paraId="768ED465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Что бы ты хотел(а) пожелать </w:t>
      </w:r>
      <w:proofErr w:type="gramStart"/>
      <w:r w:rsidRPr="00C41C9C">
        <w:rPr>
          <w:rFonts w:ascii="Times New Roman" w:hAnsi="Times New Roman" w:cs="Times New Roman"/>
          <w:sz w:val="24"/>
          <w:szCs w:val="24"/>
        </w:rPr>
        <w:t>педагогам?.</w:t>
      </w:r>
      <w:proofErr w:type="gramEnd"/>
      <w:r w:rsidRPr="00C41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72F95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lastRenderedPageBreak/>
        <w:t>Самое важное событие в лагере? Было или оно?</w:t>
      </w:r>
    </w:p>
    <w:p w14:paraId="576961EF" w14:textId="77777777" w:rsidR="00110151" w:rsidRPr="00C41C9C" w:rsidRDefault="00110151" w:rsidP="00C41C9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Можно ли сказать, что ты чему-то научился в лагере? </w:t>
      </w:r>
    </w:p>
    <w:p w14:paraId="00DF02DE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– Закончи предложения: </w:t>
      </w:r>
    </w:p>
    <w:p w14:paraId="067DA77D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Я рад, что ………………………</w:t>
      </w:r>
      <w:proofErr w:type="gramStart"/>
      <w:r w:rsidRPr="00C41C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1C9C">
        <w:rPr>
          <w:rFonts w:ascii="Times New Roman" w:hAnsi="Times New Roman" w:cs="Times New Roman"/>
          <w:sz w:val="24"/>
          <w:szCs w:val="24"/>
        </w:rPr>
        <w:t>.</w:t>
      </w:r>
    </w:p>
    <w:p w14:paraId="1D8F19AA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 xml:space="preserve">Мне жаль, что……………………………………………………... </w:t>
      </w:r>
    </w:p>
    <w:p w14:paraId="15D85706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Я надеюсь, что………………………………………………</w:t>
      </w:r>
      <w:proofErr w:type="gramStart"/>
      <w:r w:rsidRPr="00C41C9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1C9C">
        <w:rPr>
          <w:rFonts w:ascii="Times New Roman" w:hAnsi="Times New Roman" w:cs="Times New Roman"/>
          <w:sz w:val="24"/>
          <w:szCs w:val="24"/>
        </w:rPr>
        <w:t>.</w:t>
      </w:r>
    </w:p>
    <w:p w14:paraId="278F4794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Твое имя, фамилия и автограф на память __________________________________</w:t>
      </w:r>
    </w:p>
    <w:p w14:paraId="3D10E0BE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A9D35" w14:textId="7D97F2FE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1C9C">
        <w:rPr>
          <w:rFonts w:ascii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 w:rsidRPr="00C41C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4FA2" w:rsidRPr="00C41C9C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14:paraId="1FBDDF56" w14:textId="77777777" w:rsidR="00110151" w:rsidRPr="00C41C9C" w:rsidRDefault="00110151" w:rsidP="00C4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ИТОГОВОЕ АНКЕТИРОВАНИЕ</w:t>
      </w:r>
    </w:p>
    <w:p w14:paraId="522D9AFE" w14:textId="77777777" w:rsidR="00110151" w:rsidRPr="00C41C9C" w:rsidRDefault="00110151" w:rsidP="00C41C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9FD751" w14:textId="77777777" w:rsidR="00110151" w:rsidRPr="00C41C9C" w:rsidRDefault="00110151" w:rsidP="00C41C9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proofErr w:type="gramStart"/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имя._</w:t>
      </w:r>
      <w:proofErr w:type="gramEnd"/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21141E7C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яркое впечатление за эти дни у меня …</w:t>
      </w:r>
    </w:p>
    <w:p w14:paraId="1BE24FA5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дел, проведённых в отряде, мне больше всего понравилось …</w:t>
      </w:r>
    </w:p>
    <w:p w14:paraId="54162330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дел, проведённых в лагере, мне больше всего понравилось … </w:t>
      </w:r>
    </w:p>
    <w:p w14:paraId="7050D5C1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 нашем отряде …</w:t>
      </w:r>
    </w:p>
    <w:p w14:paraId="68254DD7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впечатления о лагере. </w:t>
      </w:r>
    </w:p>
    <w:p w14:paraId="7A280D57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был вожатым, то бы я …</w:t>
      </w:r>
    </w:p>
    <w:p w14:paraId="6D94B372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пожелать нашему лагерю________________________________</w:t>
      </w:r>
    </w:p>
    <w:p w14:paraId="7CB50B88" w14:textId="77777777" w:rsidR="00110151" w:rsidRPr="00C41C9C" w:rsidRDefault="00110151" w:rsidP="00C41C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бы ты ещё раз отдохнуть в нашем лагере?</w:t>
      </w:r>
    </w:p>
    <w:p w14:paraId="4951EA4A" w14:textId="77777777" w:rsidR="00884FA2" w:rsidRPr="00C41C9C" w:rsidRDefault="00884FA2" w:rsidP="00C41C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4F72" w14:textId="77777777" w:rsidR="00E61946" w:rsidRPr="00C41C9C" w:rsidRDefault="00E61946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C93DE9" w14:textId="77777777" w:rsidR="00E61946" w:rsidRPr="00C41C9C" w:rsidRDefault="00E61946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4BDCE4" w14:textId="77777777" w:rsidR="00E61946" w:rsidRPr="00C41C9C" w:rsidRDefault="00E61946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A96EFC" w14:textId="77777777" w:rsidR="00E61946" w:rsidRPr="00C41C9C" w:rsidRDefault="00E61946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BB5E20" w14:textId="6865E906" w:rsidR="00110151" w:rsidRPr="00C41C9C" w:rsidRDefault="00110151" w:rsidP="00C41C9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41C9C">
        <w:rPr>
          <w:rFonts w:ascii="Times New Roman" w:hAnsi="Times New Roman" w:cs="Times New Roman"/>
          <w:b/>
          <w:i/>
          <w:sz w:val="24"/>
          <w:szCs w:val="24"/>
        </w:rPr>
        <w:t>Приложение  №</w:t>
      </w:r>
      <w:proofErr w:type="gramEnd"/>
      <w:r w:rsidR="00884FA2" w:rsidRPr="00C41C9C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14:paraId="6216E038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C9C">
        <w:rPr>
          <w:rFonts w:ascii="Times New Roman" w:hAnsi="Times New Roman" w:cs="Times New Roman"/>
          <w:b/>
          <w:bCs/>
          <w:sz w:val="24"/>
          <w:szCs w:val="24"/>
        </w:rPr>
        <w:t>Законы лагеря:</w:t>
      </w:r>
    </w:p>
    <w:p w14:paraId="22A4A215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1. Закон территории (принимается без обсужде</w:t>
      </w:r>
      <w:r w:rsidRPr="00C41C9C">
        <w:rPr>
          <w:rFonts w:ascii="Times New Roman" w:hAnsi="Times New Roman" w:cs="Times New Roman"/>
          <w:sz w:val="24"/>
          <w:szCs w:val="24"/>
        </w:rPr>
        <w:softHyphen/>
        <w:t>ния). Без разрешения ребенок не может покидать лагерь. Будь хозяином своего лагеря и помни, что рядом соседи, не надо мешать друг другу!</w:t>
      </w:r>
    </w:p>
    <w:p w14:paraId="20EABC06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lastRenderedPageBreak/>
        <w:t>2. Закон водоема (принимается без обсуждения). Нельзя появляться на   водоеме без вожатого!</w:t>
      </w:r>
    </w:p>
    <w:p w14:paraId="683BF517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3. Закон зелени. Ни одной сломанной ветки. Сохра</w:t>
      </w:r>
      <w:r w:rsidRPr="00C41C9C">
        <w:rPr>
          <w:rFonts w:ascii="Times New Roman" w:hAnsi="Times New Roman" w:cs="Times New Roman"/>
          <w:sz w:val="24"/>
          <w:szCs w:val="24"/>
        </w:rPr>
        <w:softHyphen/>
        <w:t>ним наш лагерь зеленым!</w:t>
      </w:r>
    </w:p>
    <w:p w14:paraId="5F36550F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4.Закон правой руки.  Если вожатый поднимает правую руку — все замолкают.</w:t>
      </w:r>
    </w:p>
    <w:p w14:paraId="426A1B42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5. Закон 00. Время дорого у нас: берегите каждый час. Чтобы не опаздывать, выполняй закон 00!</w:t>
      </w:r>
    </w:p>
    <w:p w14:paraId="7BA481A6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6. Закон мотора. Долой скуку!</w:t>
      </w:r>
    </w:p>
    <w:p w14:paraId="710EB2DD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7. Закон выносливости. Будь вынослив!</w:t>
      </w:r>
    </w:p>
    <w:p w14:paraId="5BF0C856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8. Закон дружбы. Один за всех и все за одного! За друзей стой горой!</w:t>
      </w:r>
    </w:p>
    <w:p w14:paraId="3F42756A" w14:textId="77777777" w:rsidR="00110151" w:rsidRPr="00C41C9C" w:rsidRDefault="00110151" w:rsidP="00C4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9C">
        <w:rPr>
          <w:rFonts w:ascii="Times New Roman" w:hAnsi="Times New Roman" w:cs="Times New Roman"/>
          <w:sz w:val="24"/>
          <w:szCs w:val="24"/>
        </w:rPr>
        <w:t>9. Закон творчества. Творить всегда, творить везде, творить на радость людям!</w:t>
      </w:r>
    </w:p>
    <w:p w14:paraId="12D98603" w14:textId="77777777" w:rsidR="00110151" w:rsidRPr="00C41C9C" w:rsidRDefault="00110151" w:rsidP="00C41C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0151" w:rsidRPr="00C4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410"/>
    <w:multiLevelType w:val="hybridMultilevel"/>
    <w:tmpl w:val="DA94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93B"/>
    <w:multiLevelType w:val="hybridMultilevel"/>
    <w:tmpl w:val="E59A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058"/>
    <w:multiLevelType w:val="hybridMultilevel"/>
    <w:tmpl w:val="CB24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71848"/>
    <w:multiLevelType w:val="hybridMultilevel"/>
    <w:tmpl w:val="7C1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44D"/>
    <w:multiLevelType w:val="hybridMultilevel"/>
    <w:tmpl w:val="5D8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78C"/>
    <w:multiLevelType w:val="hybridMultilevel"/>
    <w:tmpl w:val="D148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5356"/>
    <w:multiLevelType w:val="multilevel"/>
    <w:tmpl w:val="82B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8311F"/>
    <w:multiLevelType w:val="hybridMultilevel"/>
    <w:tmpl w:val="7C1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3C39"/>
    <w:multiLevelType w:val="hybridMultilevel"/>
    <w:tmpl w:val="3A84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0458"/>
    <w:multiLevelType w:val="hybridMultilevel"/>
    <w:tmpl w:val="E21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59D8"/>
    <w:multiLevelType w:val="hybridMultilevel"/>
    <w:tmpl w:val="F510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4775"/>
    <w:multiLevelType w:val="hybridMultilevel"/>
    <w:tmpl w:val="6E8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5ABD"/>
    <w:multiLevelType w:val="hybridMultilevel"/>
    <w:tmpl w:val="3DB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3A2"/>
    <w:multiLevelType w:val="multilevel"/>
    <w:tmpl w:val="7BF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54D61"/>
    <w:multiLevelType w:val="hybridMultilevel"/>
    <w:tmpl w:val="4660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7B96"/>
    <w:multiLevelType w:val="hybridMultilevel"/>
    <w:tmpl w:val="6C30F5FC"/>
    <w:lvl w:ilvl="0" w:tplc="F0C6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B6722C"/>
    <w:multiLevelType w:val="multilevel"/>
    <w:tmpl w:val="83D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57751"/>
    <w:multiLevelType w:val="multilevel"/>
    <w:tmpl w:val="683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13A58"/>
    <w:multiLevelType w:val="hybridMultilevel"/>
    <w:tmpl w:val="AE00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0D1D"/>
    <w:multiLevelType w:val="hybridMultilevel"/>
    <w:tmpl w:val="E6E0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2D88"/>
    <w:multiLevelType w:val="hybridMultilevel"/>
    <w:tmpl w:val="210065C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56095339"/>
    <w:multiLevelType w:val="hybridMultilevel"/>
    <w:tmpl w:val="B026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2EE"/>
    <w:multiLevelType w:val="hybridMultilevel"/>
    <w:tmpl w:val="33D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78B"/>
    <w:multiLevelType w:val="hybridMultilevel"/>
    <w:tmpl w:val="B322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F3FF3"/>
    <w:multiLevelType w:val="multilevel"/>
    <w:tmpl w:val="006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CE5"/>
    <w:multiLevelType w:val="hybridMultilevel"/>
    <w:tmpl w:val="F918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E29F0"/>
    <w:multiLevelType w:val="hybridMultilevel"/>
    <w:tmpl w:val="5444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8402B"/>
    <w:multiLevelType w:val="hybridMultilevel"/>
    <w:tmpl w:val="02C4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0773E"/>
    <w:multiLevelType w:val="multilevel"/>
    <w:tmpl w:val="9F9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C46F6"/>
    <w:multiLevelType w:val="hybridMultilevel"/>
    <w:tmpl w:val="321C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D53D1"/>
    <w:multiLevelType w:val="hybridMultilevel"/>
    <w:tmpl w:val="635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21"/>
  </w:num>
  <w:num w:numId="5">
    <w:abstractNumId w:val="13"/>
  </w:num>
  <w:num w:numId="6">
    <w:abstractNumId w:val="1"/>
  </w:num>
  <w:num w:numId="7">
    <w:abstractNumId w:val="11"/>
  </w:num>
  <w:num w:numId="8">
    <w:abstractNumId w:val="2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20"/>
  </w:num>
  <w:num w:numId="13">
    <w:abstractNumId w:val="24"/>
  </w:num>
  <w:num w:numId="14">
    <w:abstractNumId w:val="27"/>
  </w:num>
  <w:num w:numId="15">
    <w:abstractNumId w:val="31"/>
  </w:num>
  <w:num w:numId="16">
    <w:abstractNumId w:val="4"/>
  </w:num>
  <w:num w:numId="17">
    <w:abstractNumId w:val="0"/>
  </w:num>
  <w:num w:numId="18">
    <w:abstractNumId w:val="15"/>
  </w:num>
  <w:num w:numId="19">
    <w:abstractNumId w:val="32"/>
  </w:num>
  <w:num w:numId="20">
    <w:abstractNumId w:val="22"/>
  </w:num>
  <w:num w:numId="21">
    <w:abstractNumId w:val="5"/>
  </w:num>
  <w:num w:numId="22">
    <w:abstractNumId w:val="2"/>
  </w:num>
  <w:num w:numId="23">
    <w:abstractNumId w:val="9"/>
  </w:num>
  <w:num w:numId="24">
    <w:abstractNumId w:val="8"/>
  </w:num>
  <w:num w:numId="25">
    <w:abstractNumId w:val="12"/>
  </w:num>
  <w:num w:numId="26">
    <w:abstractNumId w:val="10"/>
  </w:num>
  <w:num w:numId="27">
    <w:abstractNumId w:val="29"/>
  </w:num>
  <w:num w:numId="28">
    <w:abstractNumId w:val="23"/>
  </w:num>
  <w:num w:numId="29">
    <w:abstractNumId w:val="28"/>
  </w:num>
  <w:num w:numId="30">
    <w:abstractNumId w:val="16"/>
  </w:num>
  <w:num w:numId="31">
    <w:abstractNumId w:val="7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E9"/>
    <w:rsid w:val="00040A25"/>
    <w:rsid w:val="00044BE9"/>
    <w:rsid w:val="000731E0"/>
    <w:rsid w:val="00110151"/>
    <w:rsid w:val="001A3753"/>
    <w:rsid w:val="001F22B9"/>
    <w:rsid w:val="00201339"/>
    <w:rsid w:val="002B4AE8"/>
    <w:rsid w:val="00352324"/>
    <w:rsid w:val="003D01A5"/>
    <w:rsid w:val="003F78D6"/>
    <w:rsid w:val="004E4A9C"/>
    <w:rsid w:val="00526696"/>
    <w:rsid w:val="005B33CF"/>
    <w:rsid w:val="005B5406"/>
    <w:rsid w:val="005D0081"/>
    <w:rsid w:val="006771C7"/>
    <w:rsid w:val="006800A9"/>
    <w:rsid w:val="006A1FAA"/>
    <w:rsid w:val="006E0A93"/>
    <w:rsid w:val="00717CED"/>
    <w:rsid w:val="00747513"/>
    <w:rsid w:val="007B0F02"/>
    <w:rsid w:val="008675FA"/>
    <w:rsid w:val="008753BB"/>
    <w:rsid w:val="0087665B"/>
    <w:rsid w:val="00884118"/>
    <w:rsid w:val="00884FA2"/>
    <w:rsid w:val="008D6FF6"/>
    <w:rsid w:val="009477BA"/>
    <w:rsid w:val="00A92078"/>
    <w:rsid w:val="00B17DD7"/>
    <w:rsid w:val="00BC4AD5"/>
    <w:rsid w:val="00BE105A"/>
    <w:rsid w:val="00C41C9C"/>
    <w:rsid w:val="00C85DC7"/>
    <w:rsid w:val="00CF2AF8"/>
    <w:rsid w:val="00D33F81"/>
    <w:rsid w:val="00D67C36"/>
    <w:rsid w:val="00DB02BC"/>
    <w:rsid w:val="00DF7679"/>
    <w:rsid w:val="00E45E2C"/>
    <w:rsid w:val="00E61946"/>
    <w:rsid w:val="00E66FF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8A3F"/>
  <w15:chartTrackingRefBased/>
  <w15:docId w15:val="{937FCB5B-13C2-46C6-AF41-808CF0A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0081"/>
    <w:rPr>
      <w:b/>
      <w:bCs/>
    </w:rPr>
  </w:style>
  <w:style w:type="paragraph" w:styleId="a6">
    <w:name w:val="List Paragraph"/>
    <w:basedOn w:val="a"/>
    <w:uiPriority w:val="34"/>
    <w:qFormat/>
    <w:rsid w:val="008D6F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6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5B540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B5406"/>
    <w:pPr>
      <w:spacing w:after="100"/>
    </w:pPr>
  </w:style>
  <w:style w:type="character" w:styleId="a8">
    <w:name w:val="Hyperlink"/>
    <w:basedOn w:val="a0"/>
    <w:uiPriority w:val="99"/>
    <w:unhideWhenUsed/>
    <w:rsid w:val="005B5406"/>
    <w:rPr>
      <w:color w:val="0563C1" w:themeColor="hyperlink"/>
      <w:u w:val="single"/>
    </w:rPr>
  </w:style>
  <w:style w:type="character" w:customStyle="1" w:styleId="c1">
    <w:name w:val="c1"/>
    <w:basedOn w:val="a0"/>
    <w:rsid w:val="00D33F81"/>
  </w:style>
  <w:style w:type="paragraph" w:customStyle="1" w:styleId="c12">
    <w:name w:val="c12"/>
    <w:basedOn w:val="a"/>
    <w:rsid w:val="008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4118"/>
  </w:style>
  <w:style w:type="paragraph" w:customStyle="1" w:styleId="c138">
    <w:name w:val="c138"/>
    <w:basedOn w:val="a"/>
    <w:rsid w:val="008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1F22B9"/>
  </w:style>
  <w:style w:type="paragraph" w:customStyle="1" w:styleId="c113">
    <w:name w:val="c113"/>
    <w:basedOn w:val="a"/>
    <w:rsid w:val="001F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B481-6086-4213-B718-83118D28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Alla-Nout</dc:creator>
  <cp:keywords/>
  <dc:description/>
  <cp:lastModifiedBy>Rezerv</cp:lastModifiedBy>
  <cp:revision>2</cp:revision>
  <dcterms:created xsi:type="dcterms:W3CDTF">2024-05-30T09:16:00Z</dcterms:created>
  <dcterms:modified xsi:type="dcterms:W3CDTF">2024-05-30T09:16:00Z</dcterms:modified>
</cp:coreProperties>
</file>