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44" w:rsidRPr="009324FC" w:rsidRDefault="009D0A44" w:rsidP="009D0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D0A44" w:rsidRPr="009324FC" w:rsidRDefault="009D0A44" w:rsidP="009D0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>«Средняя школа № 4 имени Е.Г.Линде»</w:t>
      </w:r>
    </w:p>
    <w:p w:rsidR="009D0A44" w:rsidRPr="009324FC" w:rsidRDefault="009D0A44" w:rsidP="009D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A44" w:rsidRPr="009324FC" w:rsidRDefault="009D0A44" w:rsidP="009D0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>ПРИКАЗ</w:t>
      </w:r>
    </w:p>
    <w:p w:rsidR="009D0A44" w:rsidRPr="009324FC" w:rsidRDefault="009D0A44" w:rsidP="009D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A44" w:rsidRPr="009324FC" w:rsidRDefault="007D499A" w:rsidP="009D0A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6"/>
          <w:sz w:val="28"/>
          <w:szCs w:val="28"/>
        </w:rPr>
        <w:t>27</w:t>
      </w:r>
      <w:r w:rsidR="00EA3603" w:rsidRPr="009324FC">
        <w:rPr>
          <w:rFonts w:ascii="Times New Roman" w:hAnsi="Times New Roman" w:cs="Times New Roman"/>
          <w:w w:val="96"/>
          <w:sz w:val="28"/>
          <w:szCs w:val="28"/>
        </w:rPr>
        <w:t>.</w:t>
      </w:r>
      <w:r w:rsidR="00E04820">
        <w:rPr>
          <w:rFonts w:ascii="Times New Roman" w:hAnsi="Times New Roman" w:cs="Times New Roman"/>
          <w:w w:val="96"/>
          <w:sz w:val="28"/>
          <w:szCs w:val="28"/>
        </w:rPr>
        <w:t>01</w:t>
      </w:r>
      <w:r w:rsidR="00EA3603" w:rsidRPr="009324FC">
        <w:rPr>
          <w:rFonts w:ascii="Times New Roman" w:hAnsi="Times New Roman" w:cs="Times New Roman"/>
          <w:w w:val="96"/>
          <w:sz w:val="28"/>
          <w:szCs w:val="28"/>
        </w:rPr>
        <w:t xml:space="preserve"> 202</w:t>
      </w:r>
      <w:r w:rsidR="00E04820">
        <w:rPr>
          <w:rFonts w:ascii="Times New Roman" w:hAnsi="Times New Roman" w:cs="Times New Roman"/>
          <w:w w:val="96"/>
          <w:sz w:val="28"/>
          <w:szCs w:val="28"/>
        </w:rPr>
        <w:t>5</w:t>
      </w:r>
      <w:r w:rsidR="00E04820">
        <w:rPr>
          <w:rFonts w:ascii="Times New Roman" w:hAnsi="Times New Roman" w:cs="Times New Roman"/>
          <w:w w:val="96"/>
          <w:sz w:val="28"/>
          <w:szCs w:val="28"/>
        </w:rPr>
        <w:tab/>
      </w:r>
      <w:r w:rsidR="00E04820">
        <w:rPr>
          <w:rFonts w:ascii="Times New Roman" w:hAnsi="Times New Roman" w:cs="Times New Roman"/>
          <w:w w:val="96"/>
          <w:sz w:val="28"/>
          <w:szCs w:val="28"/>
        </w:rPr>
        <w:tab/>
      </w:r>
      <w:r w:rsidR="006F02AA" w:rsidRPr="009324FC">
        <w:rPr>
          <w:rFonts w:ascii="Times New Roman" w:hAnsi="Times New Roman" w:cs="Times New Roman"/>
          <w:w w:val="96"/>
          <w:sz w:val="28"/>
          <w:szCs w:val="28"/>
        </w:rPr>
        <w:t xml:space="preserve">№ </w:t>
      </w:r>
      <w:r w:rsidR="00E04820">
        <w:rPr>
          <w:rFonts w:ascii="Times New Roman" w:hAnsi="Times New Roman" w:cs="Times New Roman"/>
          <w:w w:val="96"/>
          <w:sz w:val="28"/>
          <w:szCs w:val="28"/>
        </w:rPr>
        <w:t>12</w:t>
      </w:r>
    </w:p>
    <w:p w:rsidR="009D0A44" w:rsidRPr="009324FC" w:rsidRDefault="009D0A44" w:rsidP="009D0A44">
      <w:pPr>
        <w:rPr>
          <w:rFonts w:ascii="Times New Roman" w:hAnsi="Times New Roman" w:cs="Times New Roman"/>
          <w:sz w:val="28"/>
          <w:szCs w:val="28"/>
        </w:rPr>
      </w:pPr>
    </w:p>
    <w:p w:rsidR="009D0A44" w:rsidRPr="009324FC" w:rsidRDefault="009D0A44" w:rsidP="009D0A44">
      <w:pPr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>О внесении изменения в Порядок</w:t>
      </w:r>
    </w:p>
    <w:p w:rsidR="009D0A44" w:rsidRPr="009324FC" w:rsidRDefault="009D0A44" w:rsidP="009D0A44">
      <w:pPr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</w:t>
      </w:r>
    </w:p>
    <w:p w:rsidR="009D0A44" w:rsidRPr="009324FC" w:rsidRDefault="006F02AA" w:rsidP="009D0A44">
      <w:pPr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62B4" w:rsidRPr="009324FC">
        <w:rPr>
          <w:rFonts w:ascii="Times New Roman" w:hAnsi="Times New Roman" w:cs="Times New Roman"/>
          <w:sz w:val="28"/>
          <w:szCs w:val="28"/>
        </w:rPr>
        <w:t>4</w:t>
      </w:r>
      <w:r w:rsidRPr="009324FC">
        <w:rPr>
          <w:rFonts w:ascii="Times New Roman" w:hAnsi="Times New Roman" w:cs="Times New Roman"/>
          <w:sz w:val="28"/>
          <w:szCs w:val="28"/>
        </w:rPr>
        <w:t>-202</w:t>
      </w:r>
      <w:r w:rsidR="000B62B4" w:rsidRPr="009324FC">
        <w:rPr>
          <w:rFonts w:ascii="Times New Roman" w:hAnsi="Times New Roman" w:cs="Times New Roman"/>
          <w:sz w:val="28"/>
          <w:szCs w:val="28"/>
        </w:rPr>
        <w:t>5</w:t>
      </w:r>
      <w:r w:rsidR="009D0A44" w:rsidRPr="009324F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0A44" w:rsidRPr="009324FC" w:rsidRDefault="009D0A44" w:rsidP="009D0A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0A44" w:rsidRPr="009324FC" w:rsidRDefault="009D0A44" w:rsidP="009D0A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5142D" w:rsidRPr="009324FC" w:rsidRDefault="00E5142D" w:rsidP="00E514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муниципального образо</w:t>
      </w:r>
      <w:r w:rsidR="000B62B4" w:rsidRPr="009324FC">
        <w:rPr>
          <w:rFonts w:ascii="Times New Roman" w:hAnsi="Times New Roman" w:cs="Times New Roman"/>
          <w:sz w:val="28"/>
          <w:szCs w:val="28"/>
        </w:rPr>
        <w:t>вания «Рославльский район»</w:t>
      </w:r>
      <w:r w:rsidR="007D499A">
        <w:rPr>
          <w:rFonts w:ascii="Times New Roman" w:hAnsi="Times New Roman" w:cs="Times New Roman"/>
          <w:sz w:val="28"/>
          <w:szCs w:val="28"/>
        </w:rPr>
        <w:t xml:space="preserve"> Смоленской области от 28.12.2024 года № 2436</w:t>
      </w:r>
      <w:r w:rsidRPr="009324FC">
        <w:rPr>
          <w:rFonts w:ascii="Times New Roman" w:hAnsi="Times New Roman" w:cs="Times New Roman"/>
          <w:sz w:val="28"/>
          <w:szCs w:val="28"/>
        </w:rPr>
        <w:t xml:space="preserve"> «</w:t>
      </w:r>
      <w:r w:rsidR="007D499A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муниципальными бюджетными общеобразовательными учреждениями муниципального образования «Рославльский муниципальный округ» Смоленской области на дому, в том числе возможность замены бесплатного двухразового питания денежной компенсацией» </w:t>
      </w:r>
    </w:p>
    <w:p w:rsidR="009D0A44" w:rsidRPr="009324FC" w:rsidRDefault="009D0A44" w:rsidP="009D0A44">
      <w:pPr>
        <w:autoSpaceDE w:val="0"/>
        <w:autoSpaceDN w:val="0"/>
        <w:adjustRightInd w:val="0"/>
        <w:rPr>
          <w:rFonts w:ascii="Times New Roman" w:hAnsi="Times New Roman" w:cs="Times New Roman"/>
          <w:spacing w:val="70"/>
          <w:sz w:val="28"/>
          <w:szCs w:val="28"/>
        </w:rPr>
      </w:pPr>
    </w:p>
    <w:p w:rsidR="009D0A44" w:rsidRPr="009324FC" w:rsidRDefault="009D0A44" w:rsidP="009D0A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pacing w:val="70"/>
          <w:sz w:val="28"/>
          <w:szCs w:val="28"/>
        </w:rPr>
        <w:t>приказываю</w:t>
      </w:r>
      <w:r w:rsidRPr="009324FC">
        <w:rPr>
          <w:rFonts w:ascii="Times New Roman" w:hAnsi="Times New Roman" w:cs="Times New Roman"/>
          <w:sz w:val="28"/>
          <w:szCs w:val="28"/>
        </w:rPr>
        <w:t>:</w:t>
      </w:r>
    </w:p>
    <w:p w:rsidR="00E74C21" w:rsidRPr="009324FC" w:rsidRDefault="00E74C21" w:rsidP="009D0A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6F37" w:rsidRPr="00834B6B" w:rsidRDefault="00D86F37" w:rsidP="006761F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r w:rsidRPr="00834B6B">
        <w:rPr>
          <w:sz w:val="28"/>
          <w:szCs w:val="28"/>
        </w:rPr>
        <w:t>Внести изменения в приказ от 02.09.2024 года № 154 «Об организации питания обучающихся в 2024 –</w:t>
      </w:r>
      <w:r w:rsidR="007D499A" w:rsidRPr="00834B6B">
        <w:rPr>
          <w:sz w:val="28"/>
          <w:szCs w:val="28"/>
        </w:rPr>
        <w:t xml:space="preserve"> 2</w:t>
      </w:r>
      <w:r w:rsidR="006761FA" w:rsidRPr="00834B6B">
        <w:rPr>
          <w:sz w:val="28"/>
          <w:szCs w:val="28"/>
        </w:rPr>
        <w:t xml:space="preserve">025 учебном </w:t>
      </w:r>
      <w:proofErr w:type="gramStart"/>
      <w:r w:rsidR="006761FA" w:rsidRPr="00834B6B">
        <w:rPr>
          <w:sz w:val="28"/>
          <w:szCs w:val="28"/>
        </w:rPr>
        <w:t>году»  изложив</w:t>
      </w:r>
      <w:proofErr w:type="gramEnd"/>
      <w:r w:rsidR="006761FA" w:rsidRPr="00834B6B">
        <w:rPr>
          <w:sz w:val="28"/>
          <w:szCs w:val="28"/>
        </w:rPr>
        <w:t xml:space="preserve"> п.6 </w:t>
      </w:r>
      <w:r w:rsidR="00E04820" w:rsidRPr="00834B6B">
        <w:rPr>
          <w:sz w:val="28"/>
          <w:szCs w:val="28"/>
        </w:rPr>
        <w:t xml:space="preserve"> </w:t>
      </w:r>
      <w:r w:rsidRPr="00834B6B">
        <w:rPr>
          <w:color w:val="000000"/>
          <w:sz w:val="28"/>
          <w:szCs w:val="28"/>
        </w:rPr>
        <w:t>в следующей редакции:</w:t>
      </w:r>
    </w:p>
    <w:p w:rsidR="006761FA" w:rsidRPr="00834B6B" w:rsidRDefault="006761FA" w:rsidP="006761FA">
      <w:pPr>
        <w:tabs>
          <w:tab w:val="left" w:pos="1058"/>
        </w:tabs>
        <w:ind w:right="-5" w:firstLine="66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>Стоимость двухразового питания (горячий завтрак и горячий обед) на одного обучающегося с ОВЗ, находящегося на надомном обучении, в день, в том числе размер денежной компенсации, рассчитывается в соответствии с размером средств на обеспечение двухразовым горячим питанием (горячий завтрак и горячий обед) для обучающихся с ОВЗ, питающихся в школьной столовой в дни учебных занятий составляет:</w:t>
      </w:r>
    </w:p>
    <w:p w:rsidR="006761FA" w:rsidRPr="00834B6B" w:rsidRDefault="006761FA" w:rsidP="006761FA">
      <w:pPr>
        <w:pStyle w:val="a5"/>
        <w:numPr>
          <w:ilvl w:val="0"/>
          <w:numId w:val="6"/>
        </w:numPr>
        <w:tabs>
          <w:tab w:val="left" w:pos="1058"/>
        </w:tabs>
        <w:suppressAutoHyphens/>
        <w:ind w:right="-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для обучающихся 1-4 классов </w:t>
      </w:r>
      <w:r w:rsidR="00834B6B"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>сумма составляет 129 рублей 31 копей</w:t>
      </w:r>
      <w:r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="00834B6B"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>у</w:t>
      </w:r>
      <w:r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(горячий завтрак </w:t>
      </w:r>
      <w:r w:rsidR="00834B6B"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>79 рублей 31 копейку</w:t>
      </w:r>
      <w:r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горячий обед 50 рублей 00 копеек</w:t>
      </w:r>
      <w:r w:rsidR="00834B6B"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>)</w:t>
      </w:r>
      <w:r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6761FA" w:rsidRPr="00834B6B" w:rsidRDefault="006761FA" w:rsidP="006761FA">
      <w:pPr>
        <w:pStyle w:val="a5"/>
        <w:numPr>
          <w:ilvl w:val="0"/>
          <w:numId w:val="6"/>
        </w:numPr>
        <w:tabs>
          <w:tab w:val="left" w:pos="1058"/>
        </w:tabs>
        <w:suppressAutoHyphens/>
        <w:ind w:right="-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34B6B">
        <w:rPr>
          <w:rFonts w:ascii="Times New Roman" w:hAnsi="Times New Roman" w:cs="Times New Roman"/>
          <w:color w:val="000000"/>
          <w:sz w:val="28"/>
          <w:szCs w:val="28"/>
        </w:rPr>
        <w:t>для обучающихся 5-11 классов 120 рублей 00 копеек (горячий завтрак 70 рублей 00 копеек, горячий обед 50 рублей 00 копеек).</w:t>
      </w:r>
      <w:r w:rsidRPr="00834B6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25F4F" w:rsidRPr="00834B6B" w:rsidRDefault="00E74C21" w:rsidP="00725F4F">
      <w:pPr>
        <w:tabs>
          <w:tab w:val="left" w:pos="1058"/>
        </w:tabs>
        <w:suppressAutoHyphens/>
        <w:ind w:right="-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725F4F"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C50608" w:rsidRPr="00834B6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020DA" w:rsidRPr="00834B6B">
        <w:rPr>
          <w:rFonts w:ascii="Times New Roman" w:hAnsi="Times New Roman" w:cs="Times New Roman"/>
          <w:sz w:val="28"/>
          <w:szCs w:val="28"/>
        </w:rPr>
        <w:t>изменение вступает в силу</w:t>
      </w:r>
      <w:r w:rsidR="00834B6B" w:rsidRPr="00834B6B">
        <w:rPr>
          <w:rFonts w:ascii="Times New Roman" w:hAnsi="Times New Roman" w:cs="Times New Roman"/>
          <w:sz w:val="28"/>
          <w:szCs w:val="28"/>
        </w:rPr>
        <w:t xml:space="preserve"> </w:t>
      </w:r>
      <w:r w:rsidR="00D07064" w:rsidRPr="00834B6B">
        <w:rPr>
          <w:rFonts w:ascii="Times New Roman" w:hAnsi="Times New Roman" w:cs="Times New Roman"/>
          <w:sz w:val="28"/>
          <w:szCs w:val="28"/>
        </w:rPr>
        <w:t>с 1</w:t>
      </w:r>
      <w:proofErr w:type="gramStart"/>
      <w:r w:rsidR="00834B6B" w:rsidRPr="00834B6B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07064" w:rsidRPr="00834B6B">
        <w:rPr>
          <w:rFonts w:ascii="Times New Roman" w:hAnsi="Times New Roman" w:cs="Times New Roman"/>
          <w:sz w:val="28"/>
          <w:szCs w:val="28"/>
        </w:rPr>
        <w:t xml:space="preserve"> 202</w:t>
      </w:r>
      <w:r w:rsidR="00834B6B" w:rsidRPr="00834B6B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9D0A44" w:rsidRPr="00834B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5F4F" w:rsidRPr="00834B6B" w:rsidRDefault="00E74C21" w:rsidP="00725F4F">
      <w:pPr>
        <w:tabs>
          <w:tab w:val="left" w:pos="1058"/>
        </w:tabs>
        <w:suppressAutoHyphens/>
        <w:ind w:right="-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725F4F"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C50608" w:rsidRPr="00834B6B">
        <w:rPr>
          <w:rFonts w:ascii="Times New Roman" w:hAnsi="Times New Roman" w:cs="Times New Roman"/>
          <w:sz w:val="28"/>
          <w:szCs w:val="28"/>
        </w:rPr>
        <w:t>Ответственность за исполнение данного приказа возложить на    Харитонову Ольгу Владимировну, о</w:t>
      </w:r>
      <w:r w:rsidR="00B83775" w:rsidRPr="00834B6B">
        <w:rPr>
          <w:rFonts w:ascii="Times New Roman" w:hAnsi="Times New Roman" w:cs="Times New Roman"/>
          <w:sz w:val="28"/>
          <w:szCs w:val="28"/>
        </w:rPr>
        <w:t xml:space="preserve">тветственного за организацию </w:t>
      </w:r>
      <w:r w:rsidR="00C50608" w:rsidRPr="00834B6B">
        <w:rPr>
          <w:rFonts w:ascii="Times New Roman" w:hAnsi="Times New Roman" w:cs="Times New Roman"/>
          <w:sz w:val="28"/>
          <w:szCs w:val="28"/>
        </w:rPr>
        <w:t>горячего питания в школе.</w:t>
      </w:r>
    </w:p>
    <w:p w:rsidR="00C50608" w:rsidRPr="00834B6B" w:rsidRDefault="00E74C21" w:rsidP="00725F4F">
      <w:pPr>
        <w:tabs>
          <w:tab w:val="left" w:pos="1058"/>
        </w:tabs>
        <w:suppressAutoHyphens/>
        <w:ind w:right="-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725F4F" w:rsidRPr="00834B6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C50608" w:rsidRPr="00834B6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bookmarkEnd w:id="0"/>
    <w:p w:rsidR="00C50608" w:rsidRPr="009324FC" w:rsidRDefault="00C50608" w:rsidP="00C5060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20DA" w:rsidRPr="009324FC" w:rsidRDefault="006020DA" w:rsidP="006020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608" w:rsidRPr="009324FC" w:rsidRDefault="00C50608" w:rsidP="006020DA">
      <w:pPr>
        <w:jc w:val="both"/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color w:val="000000"/>
          <w:sz w:val="28"/>
          <w:szCs w:val="28"/>
        </w:rPr>
        <w:t>Директор школы</w:t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0AB3"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0AB3"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>Е.М. Прокопова</w:t>
      </w:r>
    </w:p>
    <w:p w:rsidR="009D0A44" w:rsidRPr="009324FC" w:rsidRDefault="009D0A44" w:rsidP="00C50608">
      <w:pPr>
        <w:pStyle w:val="a3"/>
        <w:shd w:val="clear" w:color="auto" w:fill="auto"/>
        <w:spacing w:line="240" w:lineRule="auto"/>
        <w:ind w:right="40" w:firstLine="709"/>
        <w:jc w:val="both"/>
        <w:rPr>
          <w:rFonts w:eastAsia="Times New Roman"/>
          <w:sz w:val="28"/>
          <w:szCs w:val="28"/>
        </w:rPr>
      </w:pPr>
    </w:p>
    <w:p w:rsidR="00874458" w:rsidRPr="009324FC" w:rsidRDefault="00874458" w:rsidP="00874458">
      <w:pPr>
        <w:pStyle w:val="a3"/>
        <w:shd w:val="clear" w:color="auto" w:fill="auto"/>
        <w:spacing w:line="240" w:lineRule="auto"/>
        <w:ind w:right="40" w:firstLine="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20AEE" w:rsidRPr="009324FC" w:rsidRDefault="00920AEE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20AEE" w:rsidRDefault="00920AEE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24FC" w:rsidRDefault="009324FC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24FC" w:rsidRDefault="009324FC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24FC" w:rsidRDefault="009324FC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24FC" w:rsidRDefault="009324FC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24FC" w:rsidRDefault="009324FC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24FC" w:rsidRDefault="009324FC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24FC" w:rsidRDefault="009324FC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24FC" w:rsidRDefault="009324FC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24FC" w:rsidRDefault="009324FC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24FC" w:rsidRDefault="009324FC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24FC" w:rsidRPr="009324FC" w:rsidRDefault="009324FC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E0AB3" w:rsidRPr="009324FC" w:rsidRDefault="008E0AB3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E0AB3" w:rsidRPr="009324FC" w:rsidRDefault="008E0AB3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E0AB3" w:rsidRPr="009324FC" w:rsidRDefault="008E0AB3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D0A44" w:rsidRPr="009324FC" w:rsidRDefault="009D0A44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E0AB3" w:rsidRPr="009324FC" w:rsidRDefault="009D0A4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приказом </w:t>
      </w:r>
      <w:r w:rsidR="006020DA" w:rsidRPr="009324FC">
        <w:rPr>
          <w:rFonts w:ascii="Times New Roman" w:hAnsi="Times New Roman" w:cs="Times New Roman"/>
          <w:color w:val="000000"/>
          <w:spacing w:val="2"/>
          <w:sz w:val="28"/>
          <w:szCs w:val="28"/>
        </w:rPr>
        <w:t>ознакомлен: ________________</w:t>
      </w:r>
      <w:r w:rsidR="008E0AB3" w:rsidRPr="009324FC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О.В. </w:t>
      </w:r>
      <w:r w:rsidR="006020DA" w:rsidRPr="009324FC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Харитонова </w:t>
      </w:r>
    </w:p>
    <w:sectPr w:rsidR="008E0AB3" w:rsidRPr="009324FC" w:rsidSect="00B83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0C8"/>
    <w:multiLevelType w:val="hybridMultilevel"/>
    <w:tmpl w:val="4016E172"/>
    <w:lvl w:ilvl="0" w:tplc="1964895E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8B0CCE"/>
    <w:multiLevelType w:val="hybridMultilevel"/>
    <w:tmpl w:val="6C348EA2"/>
    <w:lvl w:ilvl="0" w:tplc="DF7C51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C27236"/>
    <w:multiLevelType w:val="hybridMultilevel"/>
    <w:tmpl w:val="2EE0BAA8"/>
    <w:lvl w:ilvl="0" w:tplc="E036280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C9A39CF"/>
    <w:multiLevelType w:val="hybridMultilevel"/>
    <w:tmpl w:val="A14C878C"/>
    <w:lvl w:ilvl="0" w:tplc="393E67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2905BE"/>
    <w:multiLevelType w:val="hybridMultilevel"/>
    <w:tmpl w:val="C40E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80F05"/>
    <w:multiLevelType w:val="hybridMultilevel"/>
    <w:tmpl w:val="EE12CC76"/>
    <w:lvl w:ilvl="0" w:tplc="9EF24DA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9F2"/>
    <w:rsid w:val="000B62B4"/>
    <w:rsid w:val="000F78A6"/>
    <w:rsid w:val="001301AA"/>
    <w:rsid w:val="00150DFF"/>
    <w:rsid w:val="00156033"/>
    <w:rsid w:val="002617BE"/>
    <w:rsid w:val="002815DD"/>
    <w:rsid w:val="002B0FCD"/>
    <w:rsid w:val="00527A96"/>
    <w:rsid w:val="005913AE"/>
    <w:rsid w:val="006020DA"/>
    <w:rsid w:val="006761FA"/>
    <w:rsid w:val="006B09F2"/>
    <w:rsid w:val="006F02AA"/>
    <w:rsid w:val="00725F4F"/>
    <w:rsid w:val="007D499A"/>
    <w:rsid w:val="00834B6B"/>
    <w:rsid w:val="00874458"/>
    <w:rsid w:val="008E0AB3"/>
    <w:rsid w:val="00920AEE"/>
    <w:rsid w:val="009324FC"/>
    <w:rsid w:val="009D0A44"/>
    <w:rsid w:val="00A370BC"/>
    <w:rsid w:val="00AB0170"/>
    <w:rsid w:val="00B01ACB"/>
    <w:rsid w:val="00B21865"/>
    <w:rsid w:val="00B50F97"/>
    <w:rsid w:val="00B83775"/>
    <w:rsid w:val="00C50608"/>
    <w:rsid w:val="00CD1EE4"/>
    <w:rsid w:val="00CF4410"/>
    <w:rsid w:val="00D07064"/>
    <w:rsid w:val="00D51BAF"/>
    <w:rsid w:val="00D86F37"/>
    <w:rsid w:val="00D91D9C"/>
    <w:rsid w:val="00DF69C2"/>
    <w:rsid w:val="00E04820"/>
    <w:rsid w:val="00E5142D"/>
    <w:rsid w:val="00E54CCD"/>
    <w:rsid w:val="00E74C21"/>
    <w:rsid w:val="00EA3603"/>
    <w:rsid w:val="00EB5E3A"/>
    <w:rsid w:val="00F01D5B"/>
    <w:rsid w:val="00F4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8790"/>
  <w15:docId w15:val="{BAD7D6E2-9165-4CD9-BA38-156C3289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4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A44"/>
    <w:pPr>
      <w:shd w:val="clear" w:color="auto" w:fill="FFFFFF"/>
      <w:spacing w:line="240" w:lineRule="atLeast"/>
      <w:ind w:hanging="4140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A4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1">
    <w:name w:val="Обычный1"/>
    <w:uiPriority w:val="99"/>
    <w:rsid w:val="009D0A44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9D0A44"/>
    <w:pPr>
      <w:ind w:left="720"/>
      <w:contextualSpacing/>
    </w:pPr>
  </w:style>
  <w:style w:type="paragraph" w:styleId="a6">
    <w:name w:val="No Spacing"/>
    <w:uiPriority w:val="1"/>
    <w:qFormat/>
    <w:rsid w:val="00B837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aragraph">
    <w:name w:val="paragraph"/>
    <w:basedOn w:val="a"/>
    <w:rsid w:val="00D86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D86F37"/>
  </w:style>
  <w:style w:type="character" w:customStyle="1" w:styleId="eop">
    <w:name w:val="eop"/>
    <w:rsid w:val="00D8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Rezerv</cp:lastModifiedBy>
  <cp:revision>22</cp:revision>
  <cp:lastPrinted>2024-12-23T09:17:00Z</cp:lastPrinted>
  <dcterms:created xsi:type="dcterms:W3CDTF">2021-01-16T06:03:00Z</dcterms:created>
  <dcterms:modified xsi:type="dcterms:W3CDTF">2025-01-29T10:45:00Z</dcterms:modified>
</cp:coreProperties>
</file>